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754C" w14:textId="77777777" w:rsidR="006641E0" w:rsidRPr="006A640F" w:rsidRDefault="00DC2825" w:rsidP="006641E0">
      <w:pPr>
        <w:spacing w:after="0" w:line="240" w:lineRule="auto"/>
        <w:ind w:leftChars="0" w:left="0" w:firstLineChars="0" w:firstLine="0"/>
        <w:jc w:val="both"/>
        <w:rPr>
          <w:rFonts w:ascii="Calibri" w:hAnsi="Calibri" w:cs="Calibri"/>
          <w:b/>
          <w:sz w:val="26"/>
          <w:szCs w:val="26"/>
          <w:lang w:val="en-US"/>
        </w:rPr>
      </w:pPr>
      <w:r>
        <w:rPr>
          <w:rFonts w:ascii="Calibri" w:hAnsi="Calibri" w:cs="Calibri"/>
          <w:b/>
          <w:sz w:val="26"/>
          <w:szCs w:val="26"/>
          <w:lang w:val="en-US"/>
        </w:rPr>
        <w:t>PRESS RELASE</w:t>
      </w:r>
    </w:p>
    <w:p w14:paraId="4D82A50C" w14:textId="77777777" w:rsidR="00DC2825" w:rsidRPr="006A640F" w:rsidRDefault="00DC2825" w:rsidP="006641E0">
      <w:pPr>
        <w:spacing w:after="0" w:line="240" w:lineRule="auto"/>
        <w:ind w:leftChars="0" w:left="0" w:firstLineChars="0" w:firstLine="0"/>
        <w:jc w:val="both"/>
        <w:rPr>
          <w:rFonts w:ascii="Calibri" w:hAnsi="Calibri" w:cs="Calibri"/>
          <w:b/>
          <w:sz w:val="26"/>
          <w:szCs w:val="26"/>
          <w:lang w:val="id-ID"/>
        </w:rPr>
      </w:pPr>
      <w:r w:rsidRPr="006A640F">
        <w:rPr>
          <w:rFonts w:ascii="Calibri" w:hAnsi="Calibri" w:cs="Calibri"/>
          <w:b/>
          <w:sz w:val="26"/>
          <w:szCs w:val="26"/>
          <w:lang w:val="id-ID"/>
        </w:rPr>
        <w:t xml:space="preserve">COMMUNICATIONS AND MEDIA TEAM OF THE 2023 ASEAN SUMMIT </w:t>
      </w:r>
    </w:p>
    <w:p w14:paraId="28029F4B" w14:textId="77777777" w:rsidR="006641E0" w:rsidRPr="006A640F" w:rsidRDefault="006641E0" w:rsidP="006641E0">
      <w:pPr>
        <w:spacing w:after="0" w:line="240" w:lineRule="auto"/>
        <w:ind w:leftChars="0" w:left="0" w:firstLineChars="0" w:firstLine="0"/>
        <w:jc w:val="both"/>
        <w:rPr>
          <w:rFonts w:ascii="Calibri" w:hAnsi="Calibri" w:cs="Calibri"/>
          <w:b/>
          <w:sz w:val="26"/>
          <w:szCs w:val="26"/>
          <w:lang w:val="id-ID"/>
        </w:rPr>
      </w:pPr>
      <w:r w:rsidRPr="006A640F">
        <w:rPr>
          <w:rFonts w:ascii="Calibri" w:hAnsi="Calibri" w:cs="Calibri"/>
          <w:b/>
          <w:sz w:val="26"/>
          <w:szCs w:val="26"/>
          <w:lang w:val="id-ID"/>
        </w:rPr>
        <w:t>No.</w:t>
      </w:r>
      <w:r w:rsidR="00C41C3B" w:rsidRPr="006A640F">
        <w:rPr>
          <w:rFonts w:ascii="Calibri" w:hAnsi="Calibri" w:cs="Calibri"/>
          <w:b/>
          <w:sz w:val="26"/>
          <w:szCs w:val="26"/>
          <w:lang w:val="en-US"/>
        </w:rPr>
        <w:t>2</w:t>
      </w:r>
      <w:r w:rsidR="00566BDB" w:rsidRPr="006A640F">
        <w:rPr>
          <w:rFonts w:ascii="Calibri" w:hAnsi="Calibri" w:cs="Calibri"/>
          <w:b/>
          <w:sz w:val="26"/>
          <w:szCs w:val="26"/>
          <w:lang w:val="en-US"/>
        </w:rPr>
        <w:t>2</w:t>
      </w:r>
      <w:r w:rsidRPr="006A640F">
        <w:rPr>
          <w:rFonts w:ascii="Calibri" w:hAnsi="Calibri" w:cs="Calibri"/>
          <w:b/>
          <w:sz w:val="26"/>
          <w:szCs w:val="26"/>
          <w:lang w:val="id-ID"/>
        </w:rPr>
        <w:t>/SP/TK</w:t>
      </w:r>
      <w:r w:rsidR="002640F2" w:rsidRPr="006A640F">
        <w:rPr>
          <w:rFonts w:ascii="Calibri" w:hAnsi="Calibri" w:cs="Calibri"/>
          <w:b/>
          <w:sz w:val="26"/>
          <w:szCs w:val="26"/>
          <w:lang w:val="id-ID"/>
        </w:rPr>
        <w:t>M</w:t>
      </w:r>
      <w:r w:rsidRPr="006A640F">
        <w:rPr>
          <w:rFonts w:ascii="Calibri" w:hAnsi="Calibri" w:cs="Calibri"/>
          <w:b/>
          <w:sz w:val="26"/>
          <w:szCs w:val="26"/>
          <w:lang w:val="id-ID"/>
        </w:rPr>
        <w:t>-ASEAN2023</w:t>
      </w:r>
      <w:r w:rsidR="007A77FD" w:rsidRPr="006A640F">
        <w:rPr>
          <w:rFonts w:ascii="Calibri" w:hAnsi="Calibri" w:cs="Calibri"/>
          <w:b/>
          <w:sz w:val="26"/>
          <w:szCs w:val="26"/>
          <w:lang w:val="id-ID"/>
        </w:rPr>
        <w:t>/</w:t>
      </w:r>
      <w:r w:rsidR="00DC2825" w:rsidRPr="006A640F">
        <w:rPr>
          <w:rFonts w:ascii="Calibri" w:hAnsi="Calibri" w:cs="Calibri"/>
          <w:b/>
          <w:sz w:val="26"/>
          <w:szCs w:val="26"/>
          <w:lang w:val="en-US"/>
        </w:rPr>
        <w:t>ENG</w:t>
      </w:r>
      <w:r w:rsidRPr="006A640F">
        <w:rPr>
          <w:rFonts w:ascii="Calibri" w:hAnsi="Calibri" w:cs="Calibri"/>
          <w:b/>
          <w:sz w:val="26"/>
          <w:szCs w:val="26"/>
          <w:lang w:val="id-ID"/>
        </w:rPr>
        <w:t>/</w:t>
      </w:r>
      <w:r w:rsidR="006F410F" w:rsidRPr="006A640F">
        <w:rPr>
          <w:rFonts w:ascii="Calibri" w:hAnsi="Calibri" w:cs="Calibri"/>
          <w:b/>
          <w:sz w:val="26"/>
          <w:szCs w:val="26"/>
          <w:lang w:val="en-US"/>
        </w:rPr>
        <w:t>5</w:t>
      </w:r>
      <w:r w:rsidRPr="006A640F">
        <w:rPr>
          <w:rFonts w:ascii="Calibri" w:hAnsi="Calibri" w:cs="Calibri"/>
          <w:b/>
          <w:sz w:val="26"/>
          <w:szCs w:val="26"/>
          <w:lang w:val="id-ID"/>
        </w:rPr>
        <w:t xml:space="preserve">/2023 </w:t>
      </w:r>
    </w:p>
    <w:p w14:paraId="07A5C33C" w14:textId="77777777" w:rsidR="0028309A" w:rsidRPr="006A640F" w:rsidRDefault="0028309A" w:rsidP="006641E0">
      <w:pPr>
        <w:spacing w:after="0" w:line="240" w:lineRule="auto"/>
        <w:ind w:leftChars="0" w:left="0" w:firstLineChars="0" w:firstLine="0"/>
        <w:jc w:val="both"/>
        <w:rPr>
          <w:rFonts w:ascii="Calibri" w:hAnsi="Calibri" w:cs="Calibri"/>
          <w:b/>
          <w:sz w:val="26"/>
          <w:szCs w:val="26"/>
          <w:lang w:val="id-ID"/>
        </w:rPr>
      </w:pPr>
    </w:p>
    <w:p w14:paraId="7D3F971B" w14:textId="77777777" w:rsidR="006F410F" w:rsidRPr="006A640F" w:rsidRDefault="006F410F" w:rsidP="008E7FFC">
      <w:pPr>
        <w:pStyle w:val="Heading1"/>
        <w:shd w:val="clear" w:color="auto" w:fill="FFFFFF"/>
        <w:spacing w:before="0" w:after="0" w:line="240" w:lineRule="auto"/>
        <w:ind w:left="1" w:hanging="3"/>
        <w:jc w:val="center"/>
        <w:rPr>
          <w:rFonts w:ascii="Calibri" w:hAnsi="Calibri" w:cs="Calibri"/>
          <w:bCs/>
          <w:sz w:val="26"/>
          <w:szCs w:val="26"/>
          <w:lang w:val="id-ID"/>
        </w:rPr>
      </w:pPr>
    </w:p>
    <w:p w14:paraId="0B94DD80" w14:textId="77777777" w:rsidR="009B4A6F" w:rsidRPr="009B4A6F" w:rsidRDefault="00225B7A" w:rsidP="00566BDB">
      <w:pPr>
        <w:shd w:val="clear" w:color="auto" w:fill="FFFFFF"/>
        <w:spacing w:after="150" w:line="690" w:lineRule="atLeast"/>
        <w:ind w:left="1" w:hanging="3"/>
        <w:jc w:val="center"/>
        <w:rPr>
          <w:rFonts w:ascii="Calibri" w:eastAsia="DengXian" w:hAnsi="Calibri" w:cs="Calibri" w:hint="eastAsia"/>
          <w:b/>
          <w:bCs/>
          <w:kern w:val="36"/>
          <w:sz w:val="26"/>
          <w:szCs w:val="26"/>
          <w:lang w:eastAsia="zh-CN"/>
        </w:rPr>
      </w:pPr>
      <w:r>
        <w:rPr>
          <w:rFonts w:ascii="Calibri" w:eastAsia="DengXian" w:hAnsi="Calibri" w:cs="Calibri"/>
          <w:b/>
          <w:bCs/>
          <w:kern w:val="36"/>
          <w:sz w:val="26"/>
          <w:szCs w:val="26"/>
          <w:lang w:val="en-US" w:eastAsia="zh-CN"/>
        </w:rPr>
        <w:t>National</w:t>
      </w:r>
      <w:r w:rsidR="009B4A6F" w:rsidRPr="009B4A6F">
        <w:rPr>
          <w:rFonts w:ascii="Calibri" w:eastAsia="DengXian" w:hAnsi="Calibri" w:cs="Calibri"/>
          <w:b/>
          <w:bCs/>
          <w:kern w:val="36"/>
          <w:sz w:val="26"/>
          <w:szCs w:val="26"/>
          <w:lang w:eastAsia="zh-CN"/>
        </w:rPr>
        <w:t xml:space="preserve"> Police</w:t>
      </w:r>
      <w:r>
        <w:rPr>
          <w:rFonts w:ascii="Calibri" w:eastAsia="DengXian" w:hAnsi="Calibri" w:cs="Calibri"/>
          <w:b/>
          <w:bCs/>
          <w:kern w:val="36"/>
          <w:sz w:val="26"/>
          <w:szCs w:val="26"/>
          <w:lang w:val="en-US" w:eastAsia="zh-CN"/>
        </w:rPr>
        <w:t xml:space="preserve"> Chief</w:t>
      </w:r>
      <w:r w:rsidR="009B4A6F" w:rsidRPr="009B4A6F">
        <w:rPr>
          <w:rFonts w:ascii="Calibri" w:eastAsia="DengXian" w:hAnsi="Calibri" w:cs="Calibri"/>
          <w:b/>
          <w:bCs/>
          <w:kern w:val="36"/>
          <w:sz w:val="26"/>
          <w:szCs w:val="26"/>
          <w:lang w:eastAsia="zh-CN"/>
        </w:rPr>
        <w:t>: Security Task Force for the 42</w:t>
      </w:r>
      <w:r w:rsidR="009B4A6F" w:rsidRPr="009B4A6F">
        <w:rPr>
          <w:rFonts w:ascii="Calibri" w:eastAsia="DengXian" w:hAnsi="Calibri" w:cs="Calibri"/>
          <w:b/>
          <w:bCs/>
          <w:kern w:val="36"/>
          <w:sz w:val="26"/>
          <w:szCs w:val="26"/>
          <w:vertAlign w:val="superscript"/>
          <w:lang w:eastAsia="zh-CN"/>
        </w:rPr>
        <w:t>nd</w:t>
      </w:r>
      <w:r w:rsidR="009B4A6F" w:rsidRPr="009B4A6F">
        <w:rPr>
          <w:rFonts w:ascii="Calibri" w:eastAsia="DengXian" w:hAnsi="Calibri" w:cs="Calibri"/>
          <w:b/>
          <w:bCs/>
          <w:kern w:val="36"/>
          <w:sz w:val="26"/>
          <w:szCs w:val="26"/>
          <w:lang w:eastAsia="zh-CN"/>
        </w:rPr>
        <w:t xml:space="preserve"> ASEAN Summit Must Know Their Duties</w:t>
      </w:r>
    </w:p>
    <w:p w14:paraId="6902202F" w14:textId="77777777" w:rsidR="00566BDB" w:rsidRPr="006A640F" w:rsidRDefault="00566BDB" w:rsidP="00566BDB">
      <w:pPr>
        <w:shd w:val="clear" w:color="auto" w:fill="FFFFFF"/>
        <w:spacing w:after="150" w:line="276" w:lineRule="auto"/>
        <w:ind w:left="1" w:hanging="3"/>
        <w:jc w:val="center"/>
        <w:rPr>
          <w:rFonts w:ascii="Calibri" w:eastAsia="DengXian" w:hAnsi="Calibri" w:cs="Calibri" w:hint="eastAsia"/>
          <w:b/>
          <w:bCs/>
          <w:kern w:val="36"/>
          <w:sz w:val="26"/>
          <w:szCs w:val="26"/>
          <w:lang w:eastAsia="zh-CN"/>
        </w:rPr>
      </w:pPr>
    </w:p>
    <w:p w14:paraId="11999D1E" w14:textId="77777777" w:rsidR="00B4208D" w:rsidRPr="006A640F" w:rsidRDefault="00DC2825" w:rsidP="00B4208D">
      <w:pPr>
        <w:shd w:val="clear" w:color="auto" w:fill="FFFFFF"/>
        <w:spacing w:after="0" w:line="276" w:lineRule="auto"/>
        <w:ind w:left="0" w:hanging="2"/>
        <w:jc w:val="both"/>
        <w:rPr>
          <w:rFonts w:ascii="Calibri" w:eastAsia="DengXian" w:hAnsi="Calibri" w:cs="Calibri"/>
          <w:sz w:val="24"/>
          <w:szCs w:val="24"/>
          <w:lang w:eastAsia="zh-CN"/>
        </w:rPr>
      </w:pPr>
      <w:r w:rsidRPr="006A640F">
        <w:rPr>
          <w:rFonts w:ascii="Calibri" w:hAnsi="Calibri" w:cs="Calibri"/>
          <w:b/>
          <w:bCs/>
          <w:sz w:val="24"/>
          <w:szCs w:val="24"/>
          <w:lang w:val="en-US"/>
        </w:rPr>
        <w:t xml:space="preserve">West </w:t>
      </w:r>
      <w:r w:rsidR="00566BDB" w:rsidRPr="006A640F">
        <w:rPr>
          <w:rFonts w:ascii="Calibri" w:hAnsi="Calibri" w:cs="Calibri"/>
          <w:b/>
          <w:bCs/>
          <w:sz w:val="24"/>
          <w:szCs w:val="24"/>
          <w:lang w:val="en-US"/>
        </w:rPr>
        <w:t>Manggarai</w:t>
      </w:r>
      <w:r w:rsidR="00117F51" w:rsidRPr="006A640F">
        <w:rPr>
          <w:rFonts w:ascii="Calibri" w:hAnsi="Calibri" w:cs="Calibri"/>
          <w:b/>
          <w:bCs/>
          <w:sz w:val="24"/>
          <w:szCs w:val="24"/>
          <w:lang w:val="id-ID"/>
        </w:rPr>
        <w:t xml:space="preserve">, </w:t>
      </w:r>
      <w:r w:rsidR="00566BDB" w:rsidRPr="006A640F">
        <w:rPr>
          <w:rFonts w:ascii="Calibri" w:hAnsi="Calibri" w:cs="Calibri"/>
          <w:b/>
          <w:bCs/>
          <w:sz w:val="24"/>
          <w:szCs w:val="24"/>
          <w:lang w:val="en-US"/>
        </w:rPr>
        <w:t>4</w:t>
      </w:r>
      <w:r w:rsidR="00827067" w:rsidRPr="006A640F">
        <w:rPr>
          <w:rFonts w:ascii="Calibri" w:hAnsi="Calibri" w:cs="Calibri"/>
          <w:b/>
          <w:bCs/>
          <w:sz w:val="24"/>
          <w:szCs w:val="24"/>
          <w:lang w:val="id-ID"/>
        </w:rPr>
        <w:t xml:space="preserve"> M</w:t>
      </w:r>
      <w:r w:rsidRPr="006A640F">
        <w:rPr>
          <w:rFonts w:ascii="Calibri" w:hAnsi="Calibri" w:cs="Calibri"/>
          <w:b/>
          <w:bCs/>
          <w:sz w:val="24"/>
          <w:szCs w:val="24"/>
          <w:lang w:val="en-US"/>
        </w:rPr>
        <w:t>ay</w:t>
      </w:r>
      <w:r w:rsidR="00117F51" w:rsidRPr="006A640F">
        <w:rPr>
          <w:rFonts w:ascii="Calibri" w:hAnsi="Calibri" w:cs="Calibri"/>
          <w:b/>
          <w:bCs/>
          <w:sz w:val="24"/>
          <w:szCs w:val="24"/>
          <w:lang w:val="id-ID"/>
        </w:rPr>
        <w:t xml:space="preserve"> 2023 </w:t>
      </w:r>
      <w:r w:rsidR="008E7FFC" w:rsidRPr="006A640F">
        <w:rPr>
          <w:rFonts w:ascii="Calibri" w:hAnsi="Calibri" w:cs="Calibri"/>
          <w:b/>
          <w:bCs/>
          <w:sz w:val="24"/>
          <w:szCs w:val="24"/>
          <w:lang w:val="id-ID"/>
        </w:rPr>
        <w:t>–</w:t>
      </w:r>
      <w:r w:rsidR="005E54C9" w:rsidRPr="006A640F">
        <w:rPr>
          <w:rFonts w:ascii="Calibri" w:hAnsi="Calibri" w:cs="Calibri"/>
          <w:b/>
          <w:bCs/>
          <w:sz w:val="24"/>
          <w:szCs w:val="24"/>
          <w:lang w:val="en-US"/>
        </w:rPr>
        <w:t xml:space="preserve"> </w:t>
      </w:r>
      <w:r w:rsidRPr="006A640F">
        <w:rPr>
          <w:rFonts w:ascii="Calibri" w:eastAsia="Times New Roman" w:hAnsi="Calibri" w:cs="Calibri"/>
          <w:sz w:val="24"/>
          <w:szCs w:val="24"/>
          <w:lang w:eastAsia="en-ID"/>
        </w:rPr>
        <w:t>General Police Listyo Sigit Prabowo, Chief of the National Police, expected the police security task force at the 42</w:t>
      </w:r>
      <w:r w:rsidRPr="006A640F">
        <w:rPr>
          <w:rFonts w:ascii="Calibri" w:eastAsia="Times New Roman" w:hAnsi="Calibri" w:cs="Calibri"/>
          <w:sz w:val="24"/>
          <w:szCs w:val="24"/>
          <w:vertAlign w:val="superscript"/>
          <w:lang w:eastAsia="en-ID"/>
        </w:rPr>
        <w:t>nd</w:t>
      </w:r>
      <w:r w:rsidRPr="006A640F">
        <w:rPr>
          <w:rFonts w:ascii="Calibri" w:eastAsia="Times New Roman" w:hAnsi="Calibri" w:cs="Calibri"/>
          <w:sz w:val="24"/>
          <w:szCs w:val="24"/>
          <w:lang w:eastAsia="en-ID"/>
        </w:rPr>
        <w:t xml:space="preserve"> ASEAN Summit 2023 in Labuan Bajo, West Manggarai, East Nusa Tenggara </w:t>
      </w:r>
      <w:r w:rsidRPr="006A640F">
        <w:rPr>
          <w:rFonts w:ascii="Calibri" w:eastAsia="Times New Roman" w:hAnsi="Calibri" w:cs="Calibri"/>
          <w:sz w:val="24"/>
          <w:szCs w:val="24"/>
          <w:lang w:val="en-US" w:eastAsia="en-ID"/>
        </w:rPr>
        <w:t>to</w:t>
      </w:r>
      <w:r w:rsidRPr="006A640F">
        <w:rPr>
          <w:rFonts w:ascii="Calibri" w:eastAsia="Times New Roman" w:hAnsi="Calibri" w:cs="Calibri"/>
          <w:sz w:val="24"/>
          <w:szCs w:val="24"/>
          <w:lang w:eastAsia="en-ID"/>
        </w:rPr>
        <w:t xml:space="preserve"> be able to comprehend their responsibilities and work together to solve problems.</w:t>
      </w:r>
    </w:p>
    <w:p w14:paraId="4D2D4CE8" w14:textId="77777777" w:rsidR="00B4208D" w:rsidRPr="006A640F" w:rsidRDefault="00B4208D" w:rsidP="00B4208D">
      <w:pPr>
        <w:shd w:val="clear" w:color="auto" w:fill="FFFFFF"/>
        <w:spacing w:after="0" w:line="276" w:lineRule="auto"/>
        <w:ind w:left="0" w:hanging="2"/>
        <w:jc w:val="both"/>
        <w:rPr>
          <w:rFonts w:ascii="Calibri" w:eastAsia="DengXian" w:hAnsi="Calibri" w:cs="Calibri"/>
          <w:sz w:val="24"/>
          <w:szCs w:val="24"/>
          <w:lang w:eastAsia="zh-CN"/>
        </w:rPr>
      </w:pPr>
    </w:p>
    <w:p w14:paraId="5DEC4548" w14:textId="77777777" w:rsidR="00D01ACA" w:rsidRPr="006A640F" w:rsidRDefault="00C13389" w:rsidP="00B4208D">
      <w:pPr>
        <w:shd w:val="clear" w:color="auto" w:fill="FFFFFF"/>
        <w:spacing w:after="0" w:line="276" w:lineRule="auto"/>
        <w:ind w:left="0" w:hanging="2"/>
        <w:jc w:val="both"/>
        <w:rPr>
          <w:rFonts w:ascii="Calibri" w:eastAsia="DengXian" w:hAnsi="Calibri" w:cs="Calibri" w:hint="eastAsia"/>
          <w:sz w:val="24"/>
          <w:szCs w:val="24"/>
          <w:lang w:eastAsia="zh-CN"/>
        </w:rPr>
      </w:pPr>
      <w:r w:rsidRPr="006A640F">
        <w:rPr>
          <w:rFonts w:ascii="Calibri" w:eastAsia="Times New Roman" w:hAnsi="Calibri" w:cs="Calibri"/>
          <w:sz w:val="24"/>
          <w:szCs w:val="24"/>
          <w:lang w:eastAsia="en-ID"/>
        </w:rPr>
        <w:t xml:space="preserve">"We hope that with today's </w:t>
      </w:r>
      <w:r w:rsidRPr="006A640F">
        <w:rPr>
          <w:rFonts w:ascii="Calibri" w:eastAsia="Times New Roman" w:hAnsi="Calibri" w:cs="Calibri"/>
          <w:sz w:val="24"/>
          <w:szCs w:val="24"/>
          <w:lang w:val="en-US" w:eastAsia="en-ID"/>
        </w:rPr>
        <w:t>training</w:t>
      </w:r>
      <w:r w:rsidRPr="006A640F">
        <w:rPr>
          <w:rFonts w:ascii="Calibri" w:eastAsia="Times New Roman" w:hAnsi="Calibri" w:cs="Calibri"/>
          <w:sz w:val="24"/>
          <w:szCs w:val="24"/>
          <w:lang w:eastAsia="en-ID"/>
        </w:rPr>
        <w:t>, each member understands their role, how to coordinate between task forces, and how to communicate when receiving information and orders from leaders in the field or command center," said National Police Chief Listyo following the Tactical Floor Game (TFG) Operation Komodo-2023 in the context of securing the 42</w:t>
      </w:r>
      <w:r w:rsidRPr="006A640F">
        <w:rPr>
          <w:rFonts w:ascii="Calibri" w:eastAsia="Times New Roman" w:hAnsi="Calibri" w:cs="Calibri"/>
          <w:sz w:val="24"/>
          <w:szCs w:val="24"/>
          <w:vertAlign w:val="superscript"/>
          <w:lang w:eastAsia="en-ID"/>
        </w:rPr>
        <w:t>nd</w:t>
      </w:r>
      <w:r w:rsidRPr="006A640F">
        <w:rPr>
          <w:rFonts w:ascii="Calibri" w:eastAsia="Times New Roman" w:hAnsi="Calibri" w:cs="Calibri"/>
          <w:sz w:val="24"/>
          <w:szCs w:val="24"/>
          <w:lang w:eastAsia="en-ID"/>
        </w:rPr>
        <w:t xml:space="preserve"> ASEAN Summit at the Regional Secretariat Hall of the West Manggarai Regency Government on Thursday</w:t>
      </w:r>
      <w:r w:rsidRPr="006A640F">
        <w:rPr>
          <w:rFonts w:ascii="Calibri" w:eastAsia="Times New Roman" w:hAnsi="Calibri" w:cs="Calibri"/>
          <w:sz w:val="24"/>
          <w:szCs w:val="24"/>
          <w:lang w:val="en-US" w:eastAsia="en-ID"/>
        </w:rPr>
        <w:t>, 4 May</w:t>
      </w:r>
      <w:r w:rsidRPr="006A640F">
        <w:rPr>
          <w:rFonts w:ascii="Calibri" w:eastAsia="Times New Roman" w:hAnsi="Calibri" w:cs="Calibri"/>
          <w:sz w:val="24"/>
          <w:szCs w:val="24"/>
          <w:lang w:eastAsia="en-ID"/>
        </w:rPr>
        <w:t>.</w:t>
      </w:r>
      <w:r w:rsidR="00F76E95" w:rsidRPr="006A640F">
        <w:rPr>
          <w:rFonts w:ascii="Calibri" w:eastAsia="Times New Roman" w:hAnsi="Calibri" w:cs="Calibri"/>
          <w:sz w:val="24"/>
          <w:szCs w:val="24"/>
          <w:lang w:eastAsia="en-ID"/>
        </w:rPr>
        <w:br/>
      </w:r>
      <w:r w:rsidR="00F76E95" w:rsidRPr="006A640F">
        <w:rPr>
          <w:rFonts w:ascii="Calibri" w:eastAsia="Times New Roman" w:hAnsi="Calibri" w:cs="Calibri"/>
          <w:sz w:val="24"/>
          <w:szCs w:val="24"/>
          <w:lang w:eastAsia="en-ID"/>
        </w:rPr>
        <w:br/>
      </w:r>
      <w:r w:rsidRPr="006A640F">
        <w:rPr>
          <w:rFonts w:ascii="Calibri" w:eastAsia="Times New Roman" w:hAnsi="Calibri" w:cs="Calibri"/>
          <w:sz w:val="24"/>
          <w:szCs w:val="24"/>
          <w:lang w:eastAsia="en-ID"/>
        </w:rPr>
        <w:t>In order to secure the 42</w:t>
      </w:r>
      <w:r w:rsidRPr="006A640F">
        <w:rPr>
          <w:rFonts w:ascii="Calibri" w:eastAsia="Times New Roman" w:hAnsi="Calibri" w:cs="Calibri"/>
          <w:sz w:val="24"/>
          <w:szCs w:val="24"/>
          <w:vertAlign w:val="superscript"/>
          <w:lang w:eastAsia="en-ID"/>
        </w:rPr>
        <w:t>nd</w:t>
      </w:r>
      <w:r w:rsidRPr="006A640F">
        <w:rPr>
          <w:rFonts w:ascii="Calibri" w:eastAsia="Times New Roman" w:hAnsi="Calibri" w:cs="Calibri"/>
          <w:sz w:val="24"/>
          <w:szCs w:val="24"/>
          <w:lang w:eastAsia="en-ID"/>
        </w:rPr>
        <w:t xml:space="preserve"> ASEAN Summit, the TFG Operation Komodo-2023 involved a total of eight security task forces. The eight task forces are the Preemptive Task Force, the Preventive Task Force, the Action Task Force, the Rolakir Task Force, the Public Relations Task Force, the Banops Task Force, the Gakum Task Force</w:t>
      </w:r>
      <w:r w:rsidR="00A067E4">
        <w:rPr>
          <w:rFonts w:ascii="Calibri" w:eastAsia="Times New Roman" w:hAnsi="Calibri" w:cs="Calibri"/>
          <w:sz w:val="24"/>
          <w:szCs w:val="24"/>
          <w:lang w:val="en-US" w:eastAsia="en-ID"/>
        </w:rPr>
        <w:t xml:space="preserve">, </w:t>
      </w:r>
      <w:r w:rsidR="00F77A24">
        <w:rPr>
          <w:rFonts w:ascii="Calibri" w:eastAsia="Times New Roman" w:hAnsi="Calibri" w:cs="Calibri"/>
          <w:sz w:val="24"/>
          <w:szCs w:val="24"/>
          <w:lang w:val="en-US" w:eastAsia="en-ID"/>
        </w:rPr>
        <w:t xml:space="preserve">and the </w:t>
      </w:r>
      <w:r w:rsidR="00A067E4" w:rsidRPr="006A640F">
        <w:rPr>
          <w:rFonts w:ascii="Calibri" w:eastAsia="Times New Roman" w:hAnsi="Calibri" w:cs="Calibri"/>
          <w:sz w:val="24"/>
          <w:szCs w:val="24"/>
          <w:lang w:eastAsia="en-ID"/>
        </w:rPr>
        <w:t>Anti-Terror Task Force</w:t>
      </w:r>
      <w:r w:rsidRPr="006A640F">
        <w:rPr>
          <w:rFonts w:ascii="Calibri" w:eastAsia="Times New Roman" w:hAnsi="Calibri" w:cs="Calibri"/>
          <w:sz w:val="24"/>
          <w:szCs w:val="24"/>
          <w:lang w:eastAsia="en-ID"/>
        </w:rPr>
        <w:t>.</w:t>
      </w:r>
      <w:r w:rsidR="00F76E95" w:rsidRPr="006A640F">
        <w:rPr>
          <w:rFonts w:ascii="Calibri" w:eastAsia="Times New Roman" w:hAnsi="Calibri" w:cs="Calibri"/>
          <w:sz w:val="24"/>
          <w:szCs w:val="24"/>
          <w:lang w:eastAsia="en-ID"/>
        </w:rPr>
        <w:br/>
      </w:r>
      <w:r w:rsidR="00F76E95" w:rsidRPr="006A640F">
        <w:rPr>
          <w:rFonts w:ascii="Calibri" w:eastAsia="Times New Roman" w:hAnsi="Calibri" w:cs="Calibri"/>
          <w:sz w:val="24"/>
          <w:szCs w:val="24"/>
          <w:lang w:eastAsia="en-ID"/>
        </w:rPr>
        <w:br/>
      </w:r>
      <w:r w:rsidR="00D01ACA" w:rsidRPr="00D01ACA">
        <w:rPr>
          <w:rFonts w:ascii="Calibri" w:eastAsia="DengXian" w:hAnsi="Calibri" w:cs="Calibri"/>
          <w:sz w:val="24"/>
          <w:szCs w:val="24"/>
          <w:lang w:eastAsia="zh-CN"/>
        </w:rPr>
        <w:t>According to the National Police Chief, the training was a to prepare for a security arrangement plan to be  implemented jointly with the Indonesian National Armed Forces/TNI. According to Listyo, there were several issues expressed regarding the task force's responsibilities.</w:t>
      </w:r>
    </w:p>
    <w:p w14:paraId="4C2AD5AA" w14:textId="77777777" w:rsidR="005E54C9" w:rsidRPr="006A640F" w:rsidRDefault="005E54C9" w:rsidP="00B4208D">
      <w:pPr>
        <w:shd w:val="clear" w:color="auto" w:fill="FFFFFF"/>
        <w:spacing w:after="0" w:line="276" w:lineRule="auto"/>
        <w:ind w:left="0" w:hanging="2"/>
        <w:jc w:val="both"/>
        <w:rPr>
          <w:rFonts w:ascii="Calibri" w:eastAsia="DengXian" w:hAnsi="Calibri" w:cs="Calibri"/>
          <w:sz w:val="24"/>
          <w:szCs w:val="24"/>
          <w:lang w:eastAsia="zh-CN"/>
        </w:rPr>
      </w:pPr>
    </w:p>
    <w:p w14:paraId="2253B3ED" w14:textId="77777777" w:rsidR="006C2B25" w:rsidRPr="006A640F" w:rsidRDefault="006C2B25" w:rsidP="00B4208D">
      <w:pPr>
        <w:shd w:val="clear" w:color="auto" w:fill="FFFFFF"/>
        <w:spacing w:after="0" w:line="276" w:lineRule="auto"/>
        <w:ind w:left="0" w:hanging="2"/>
        <w:jc w:val="both"/>
        <w:rPr>
          <w:rFonts w:ascii="Calibri" w:eastAsia="DengXian" w:hAnsi="Calibri" w:cs="Calibri" w:hint="eastAsia"/>
          <w:sz w:val="24"/>
          <w:szCs w:val="24"/>
          <w:lang w:eastAsia="zh-CN"/>
        </w:rPr>
      </w:pPr>
      <w:r w:rsidRPr="006A640F">
        <w:rPr>
          <w:rFonts w:ascii="Calibri" w:eastAsia="Times New Roman" w:hAnsi="Calibri" w:cs="Calibri"/>
          <w:sz w:val="24"/>
          <w:szCs w:val="24"/>
          <w:lang w:eastAsia="en-ID"/>
        </w:rPr>
        <w:t xml:space="preserve">Therefore, he expected that the provided training would serve as a guide for the task force members to comprehend their role in </w:t>
      </w:r>
      <w:r w:rsidRPr="006A640F">
        <w:rPr>
          <w:rFonts w:ascii="Calibri" w:eastAsia="Times New Roman" w:hAnsi="Calibri" w:cs="Calibri"/>
          <w:sz w:val="24"/>
          <w:szCs w:val="24"/>
          <w:lang w:val="en-US" w:eastAsia="en-ID"/>
        </w:rPr>
        <w:t xml:space="preserve">solving the </w:t>
      </w:r>
      <w:r w:rsidRPr="006A640F">
        <w:rPr>
          <w:rFonts w:ascii="Calibri" w:eastAsia="Times New Roman" w:hAnsi="Calibri" w:cs="Calibri"/>
          <w:sz w:val="24"/>
          <w:szCs w:val="24"/>
          <w:lang w:eastAsia="en-ID"/>
        </w:rPr>
        <w:t>problem.</w:t>
      </w:r>
      <w:r w:rsidR="00F76E95" w:rsidRPr="006A640F">
        <w:rPr>
          <w:rFonts w:ascii="Calibri" w:eastAsia="Times New Roman" w:hAnsi="Calibri" w:cs="Calibri"/>
          <w:sz w:val="24"/>
          <w:szCs w:val="24"/>
          <w:lang w:eastAsia="en-ID"/>
        </w:rPr>
        <w:br/>
      </w:r>
      <w:r w:rsidR="00F76E95" w:rsidRPr="006A640F">
        <w:rPr>
          <w:rFonts w:ascii="Calibri" w:eastAsia="Times New Roman" w:hAnsi="Calibri" w:cs="Calibri"/>
          <w:sz w:val="24"/>
          <w:szCs w:val="24"/>
          <w:lang w:eastAsia="en-ID"/>
        </w:rPr>
        <w:br/>
      </w:r>
      <w:r w:rsidRPr="006A640F">
        <w:rPr>
          <w:rFonts w:ascii="Calibri" w:eastAsia="DengXian" w:hAnsi="Calibri" w:cs="Calibri"/>
          <w:sz w:val="24"/>
          <w:szCs w:val="24"/>
          <w:lang w:eastAsia="zh-CN"/>
        </w:rPr>
        <w:t xml:space="preserve">"How to act and coordinate with other task forces and </w:t>
      </w:r>
      <w:r w:rsidRPr="006A640F">
        <w:rPr>
          <w:rFonts w:ascii="Calibri" w:eastAsia="DengXian" w:hAnsi="Calibri" w:cs="Calibri"/>
          <w:sz w:val="24"/>
          <w:szCs w:val="24"/>
          <w:lang w:val="en-US" w:eastAsia="zh-CN"/>
        </w:rPr>
        <w:t xml:space="preserve">TNI personnel </w:t>
      </w:r>
      <w:r w:rsidRPr="006A640F">
        <w:rPr>
          <w:rFonts w:ascii="Calibri" w:eastAsia="DengXian" w:hAnsi="Calibri" w:cs="Calibri"/>
          <w:sz w:val="24"/>
          <w:szCs w:val="24"/>
          <w:lang w:eastAsia="zh-CN"/>
        </w:rPr>
        <w:t>within Ring 1</w:t>
      </w:r>
      <w:r w:rsidRPr="006A640F">
        <w:rPr>
          <w:rFonts w:ascii="Calibri" w:eastAsia="DengXian" w:hAnsi="Calibri" w:cs="Calibri"/>
          <w:sz w:val="24"/>
          <w:szCs w:val="24"/>
          <w:lang w:val="en-US" w:eastAsia="zh-CN"/>
        </w:rPr>
        <w:t>.</w:t>
      </w:r>
      <w:r w:rsidRPr="006A640F">
        <w:rPr>
          <w:rFonts w:ascii="Calibri" w:eastAsia="DengXian" w:hAnsi="Calibri" w:cs="Calibri"/>
          <w:sz w:val="24"/>
          <w:szCs w:val="24"/>
          <w:lang w:eastAsia="zh-CN"/>
        </w:rPr>
        <w:t xml:space="preserve"> During the implementation of the Joint TFG, more comprehensive training will be provided,</w:t>
      </w:r>
      <w:r w:rsidRPr="006A640F">
        <w:rPr>
          <w:rFonts w:ascii="Calibri" w:eastAsia="DengXian" w:hAnsi="Calibri" w:cs="Calibri"/>
          <w:sz w:val="24"/>
          <w:szCs w:val="24"/>
          <w:lang w:val="en-US" w:eastAsia="zh-CN"/>
        </w:rPr>
        <w:t>”</w:t>
      </w:r>
      <w:r w:rsidRPr="006A640F">
        <w:rPr>
          <w:rFonts w:ascii="Calibri" w:eastAsia="DengXian" w:hAnsi="Calibri" w:cs="Calibri"/>
          <w:sz w:val="24"/>
          <w:szCs w:val="24"/>
          <w:lang w:eastAsia="zh-CN"/>
        </w:rPr>
        <w:t xml:space="preserve"> </w:t>
      </w:r>
      <w:r w:rsidRPr="006A640F">
        <w:rPr>
          <w:rFonts w:ascii="Calibri" w:eastAsia="DengXian" w:hAnsi="Calibri" w:cs="Calibri"/>
          <w:sz w:val="24"/>
          <w:szCs w:val="24"/>
          <w:lang w:val="en-US" w:eastAsia="zh-CN"/>
        </w:rPr>
        <w:t>he said</w:t>
      </w:r>
    </w:p>
    <w:p w14:paraId="002A446C" w14:textId="77777777" w:rsidR="00B4208D" w:rsidRPr="006A640F" w:rsidRDefault="00B4208D" w:rsidP="00B4208D">
      <w:pPr>
        <w:shd w:val="clear" w:color="auto" w:fill="FFFFFF"/>
        <w:spacing w:after="0" w:line="276" w:lineRule="auto"/>
        <w:ind w:left="0" w:hanging="2"/>
        <w:jc w:val="both"/>
        <w:rPr>
          <w:rFonts w:ascii="Calibri" w:eastAsia="DengXian" w:hAnsi="Calibri" w:cs="Calibri"/>
          <w:sz w:val="24"/>
          <w:szCs w:val="24"/>
          <w:lang w:eastAsia="zh-CN"/>
        </w:rPr>
      </w:pPr>
    </w:p>
    <w:p w14:paraId="708F94FC" w14:textId="77777777" w:rsidR="00832F71" w:rsidRPr="006A640F" w:rsidRDefault="00832F71" w:rsidP="00B4208D">
      <w:pPr>
        <w:shd w:val="clear" w:color="auto" w:fill="FFFFFF"/>
        <w:spacing w:after="0" w:line="276" w:lineRule="auto"/>
        <w:ind w:left="0" w:hanging="2"/>
        <w:jc w:val="both"/>
        <w:rPr>
          <w:rFonts w:ascii="Calibri" w:eastAsia="DengXian" w:hAnsi="Calibri" w:cs="Calibri" w:hint="eastAsia"/>
          <w:sz w:val="24"/>
          <w:szCs w:val="24"/>
          <w:lang w:eastAsia="zh-CN"/>
        </w:rPr>
      </w:pPr>
      <w:r w:rsidRPr="006A640F">
        <w:rPr>
          <w:rFonts w:ascii="Calibri" w:eastAsia="DengXian" w:hAnsi="Calibri" w:cs="Calibri"/>
          <w:sz w:val="24"/>
          <w:szCs w:val="24"/>
          <w:lang w:eastAsia="zh-CN"/>
        </w:rPr>
        <w:lastRenderedPageBreak/>
        <w:t>The National Police Chief expect</w:t>
      </w:r>
      <w:r w:rsidRPr="006A640F">
        <w:rPr>
          <w:rFonts w:ascii="Calibri" w:eastAsia="DengXian" w:hAnsi="Calibri" w:cs="Calibri"/>
          <w:sz w:val="24"/>
          <w:szCs w:val="24"/>
          <w:lang w:val="en-US" w:eastAsia="zh-CN"/>
        </w:rPr>
        <w:t>ed</w:t>
      </w:r>
      <w:r w:rsidRPr="006A640F">
        <w:rPr>
          <w:rFonts w:ascii="Calibri" w:eastAsia="DengXian" w:hAnsi="Calibri" w:cs="Calibri"/>
          <w:sz w:val="24"/>
          <w:szCs w:val="24"/>
          <w:lang w:eastAsia="zh-CN"/>
        </w:rPr>
        <w:t xml:space="preserve"> every member </w:t>
      </w:r>
      <w:r w:rsidRPr="006A640F">
        <w:rPr>
          <w:rFonts w:ascii="Calibri" w:eastAsia="DengXian" w:hAnsi="Calibri" w:cs="Calibri"/>
          <w:sz w:val="24"/>
          <w:szCs w:val="24"/>
          <w:lang w:val="en-US" w:eastAsia="zh-CN"/>
        </w:rPr>
        <w:t xml:space="preserve">to be able </w:t>
      </w:r>
      <w:r w:rsidRPr="006A640F">
        <w:rPr>
          <w:rFonts w:ascii="Calibri" w:eastAsia="DengXian" w:hAnsi="Calibri" w:cs="Calibri"/>
          <w:sz w:val="24"/>
          <w:szCs w:val="24"/>
          <w:lang w:eastAsia="zh-CN"/>
        </w:rPr>
        <w:t xml:space="preserve">to communicate effectively with </w:t>
      </w:r>
      <w:r w:rsidRPr="006A640F">
        <w:rPr>
          <w:rFonts w:ascii="Calibri" w:eastAsia="DengXian" w:hAnsi="Calibri" w:cs="Calibri"/>
          <w:sz w:val="24"/>
          <w:szCs w:val="24"/>
          <w:lang w:val="en-US" w:eastAsia="zh-CN"/>
        </w:rPr>
        <w:t xml:space="preserve">fellow officers both in the </w:t>
      </w:r>
      <w:r w:rsidRPr="006A640F">
        <w:rPr>
          <w:rFonts w:ascii="Calibri" w:eastAsia="DengXian" w:hAnsi="Calibri" w:cs="Calibri"/>
          <w:sz w:val="24"/>
          <w:szCs w:val="24"/>
          <w:lang w:eastAsia="zh-CN"/>
        </w:rPr>
        <w:t>field and command center.</w:t>
      </w:r>
    </w:p>
    <w:p w14:paraId="4F5378C4" w14:textId="77777777" w:rsidR="00B4208D" w:rsidRPr="006A640F" w:rsidRDefault="00B4208D" w:rsidP="00B4208D">
      <w:pPr>
        <w:shd w:val="clear" w:color="auto" w:fill="FFFFFF"/>
        <w:spacing w:after="0" w:line="276" w:lineRule="auto"/>
        <w:ind w:left="0" w:hanging="2"/>
        <w:jc w:val="both"/>
        <w:rPr>
          <w:rFonts w:ascii="Calibri" w:eastAsia="DengXian" w:hAnsi="Calibri" w:cs="Calibri"/>
          <w:sz w:val="24"/>
          <w:szCs w:val="24"/>
          <w:lang w:eastAsia="zh-CN"/>
        </w:rPr>
      </w:pPr>
    </w:p>
    <w:p w14:paraId="504CCABF" w14:textId="77777777" w:rsidR="00832F71" w:rsidRPr="006A640F" w:rsidRDefault="00832F71" w:rsidP="00B4208D">
      <w:pPr>
        <w:shd w:val="clear" w:color="auto" w:fill="FFFFFF"/>
        <w:spacing w:after="0" w:line="276" w:lineRule="auto"/>
        <w:ind w:left="0" w:hanging="2"/>
        <w:jc w:val="both"/>
        <w:rPr>
          <w:rFonts w:ascii="Calibri" w:eastAsia="DengXian" w:hAnsi="Calibri" w:cs="Calibri" w:hint="eastAsia"/>
          <w:sz w:val="24"/>
          <w:szCs w:val="24"/>
          <w:lang w:eastAsia="zh-CN"/>
        </w:rPr>
      </w:pPr>
      <w:r w:rsidRPr="006A640F">
        <w:rPr>
          <w:rFonts w:ascii="Calibri" w:eastAsia="DengXian" w:hAnsi="Calibri" w:cs="Calibri"/>
          <w:sz w:val="24"/>
          <w:szCs w:val="24"/>
          <w:lang w:val="en-US" w:eastAsia="zh-CN"/>
        </w:rPr>
        <w:t>“</w:t>
      </w:r>
      <w:r w:rsidRPr="006A640F">
        <w:rPr>
          <w:rFonts w:ascii="Calibri" w:eastAsia="DengXian" w:hAnsi="Calibri" w:cs="Calibri"/>
          <w:sz w:val="24"/>
          <w:szCs w:val="24"/>
          <w:lang w:eastAsia="zh-CN"/>
        </w:rPr>
        <w:t>All of this can, of course, help us prepare for security measures that we will implement in the coming days,</w:t>
      </w:r>
      <w:r w:rsidRPr="006A640F">
        <w:rPr>
          <w:rFonts w:ascii="Calibri" w:eastAsia="DengXian" w:hAnsi="Calibri" w:cs="Calibri"/>
          <w:sz w:val="24"/>
          <w:szCs w:val="24"/>
          <w:lang w:val="en-US" w:eastAsia="zh-CN"/>
        </w:rPr>
        <w:t>”</w:t>
      </w:r>
      <w:r w:rsidRPr="006A640F">
        <w:rPr>
          <w:rFonts w:ascii="Calibri" w:eastAsia="DengXian" w:hAnsi="Calibri" w:cs="Calibri"/>
          <w:sz w:val="24"/>
          <w:szCs w:val="24"/>
          <w:lang w:eastAsia="zh-CN"/>
        </w:rPr>
        <w:t xml:space="preserve"> he emphasized.</w:t>
      </w:r>
    </w:p>
    <w:p w14:paraId="2D0AEF88" w14:textId="77777777" w:rsidR="00B4208D" w:rsidRPr="006A640F" w:rsidRDefault="00B4208D" w:rsidP="00B4208D">
      <w:pPr>
        <w:shd w:val="clear" w:color="auto" w:fill="FFFFFF"/>
        <w:spacing w:after="0" w:line="276" w:lineRule="auto"/>
        <w:ind w:left="0" w:hanging="2"/>
        <w:jc w:val="both"/>
        <w:rPr>
          <w:rFonts w:ascii="Calibri" w:eastAsia="DengXian" w:hAnsi="Calibri" w:cs="Calibri"/>
          <w:sz w:val="24"/>
          <w:szCs w:val="24"/>
          <w:lang w:eastAsia="zh-CN"/>
        </w:rPr>
      </w:pPr>
    </w:p>
    <w:p w14:paraId="17940EB3" w14:textId="77777777" w:rsidR="00B121F0" w:rsidRPr="006A640F" w:rsidRDefault="00B121F0" w:rsidP="00B4208D">
      <w:pPr>
        <w:shd w:val="clear" w:color="auto" w:fill="FFFFFF"/>
        <w:spacing w:after="0" w:line="276" w:lineRule="auto"/>
        <w:ind w:left="0" w:hanging="2"/>
        <w:jc w:val="both"/>
        <w:rPr>
          <w:rFonts w:ascii="Calibri" w:eastAsia="DengXian" w:hAnsi="Calibri" w:cs="Calibri" w:hint="eastAsia"/>
          <w:sz w:val="24"/>
          <w:szCs w:val="24"/>
          <w:lang w:eastAsia="zh-CN"/>
        </w:rPr>
      </w:pPr>
      <w:r w:rsidRPr="006A640F">
        <w:rPr>
          <w:rFonts w:ascii="Calibri" w:eastAsia="DengXian" w:hAnsi="Calibri" w:cs="Calibri"/>
          <w:sz w:val="24"/>
          <w:szCs w:val="24"/>
          <w:lang w:eastAsia="zh-CN"/>
        </w:rPr>
        <w:t xml:space="preserve">Previously, the National Police Chief stated that there </w:t>
      </w:r>
      <w:r w:rsidRPr="006A640F">
        <w:rPr>
          <w:rFonts w:ascii="Calibri" w:eastAsia="DengXian" w:hAnsi="Calibri" w:cs="Calibri"/>
          <w:sz w:val="24"/>
          <w:szCs w:val="24"/>
          <w:lang w:val="en-US" w:eastAsia="zh-CN"/>
        </w:rPr>
        <w:t>will</w:t>
      </w:r>
      <w:r w:rsidRPr="006A640F">
        <w:rPr>
          <w:rFonts w:ascii="Calibri" w:eastAsia="DengXian" w:hAnsi="Calibri" w:cs="Calibri"/>
          <w:sz w:val="24"/>
          <w:szCs w:val="24"/>
          <w:lang w:eastAsia="zh-CN"/>
        </w:rPr>
        <w:t xml:space="preserve"> be traffic engineering during the </w:t>
      </w:r>
      <w:r w:rsidRPr="006A640F">
        <w:rPr>
          <w:rFonts w:ascii="Calibri" w:eastAsia="DengXian" w:hAnsi="Calibri" w:cs="Calibri"/>
          <w:sz w:val="24"/>
          <w:szCs w:val="24"/>
          <w:lang w:val="en-US" w:eastAsia="zh-CN"/>
        </w:rPr>
        <w:t xml:space="preserve">implementation of the </w:t>
      </w:r>
      <w:r w:rsidRPr="006A640F">
        <w:rPr>
          <w:rFonts w:ascii="Calibri" w:eastAsia="DengXian" w:hAnsi="Calibri" w:cs="Calibri"/>
          <w:sz w:val="24"/>
          <w:szCs w:val="24"/>
          <w:lang w:eastAsia="zh-CN"/>
        </w:rPr>
        <w:t>42</w:t>
      </w:r>
      <w:r w:rsidRPr="006A640F">
        <w:rPr>
          <w:rFonts w:ascii="Calibri" w:eastAsia="DengXian" w:hAnsi="Calibri" w:cs="Calibri"/>
          <w:sz w:val="24"/>
          <w:szCs w:val="24"/>
          <w:vertAlign w:val="superscript"/>
          <w:lang w:eastAsia="zh-CN"/>
        </w:rPr>
        <w:t>nd</w:t>
      </w:r>
      <w:r w:rsidRPr="006A640F">
        <w:rPr>
          <w:rFonts w:ascii="Calibri" w:eastAsia="DengXian" w:hAnsi="Calibri" w:cs="Calibri"/>
          <w:sz w:val="24"/>
          <w:szCs w:val="24"/>
          <w:lang w:eastAsia="zh-CN"/>
        </w:rPr>
        <w:t xml:space="preserve"> ASEAN Summit 2023 in West Manggarai, so the public </w:t>
      </w:r>
      <w:r w:rsidR="00A067E4">
        <w:rPr>
          <w:rFonts w:ascii="Calibri" w:eastAsia="DengXian" w:hAnsi="Calibri" w:cs="Calibri"/>
          <w:sz w:val="24"/>
          <w:szCs w:val="24"/>
          <w:lang w:val="en-US" w:eastAsia="zh-CN"/>
        </w:rPr>
        <w:t>is</w:t>
      </w:r>
      <w:r w:rsidRPr="006A640F">
        <w:rPr>
          <w:rFonts w:ascii="Calibri" w:eastAsia="DengXian" w:hAnsi="Calibri" w:cs="Calibri"/>
          <w:sz w:val="24"/>
          <w:szCs w:val="24"/>
          <w:lang w:eastAsia="zh-CN"/>
        </w:rPr>
        <w:t xml:space="preserve"> asked for </w:t>
      </w:r>
      <w:r w:rsidRPr="006A640F">
        <w:rPr>
          <w:rFonts w:ascii="Calibri" w:eastAsia="DengXian" w:hAnsi="Calibri" w:cs="Calibri"/>
          <w:sz w:val="24"/>
          <w:szCs w:val="24"/>
          <w:lang w:val="en-US" w:eastAsia="zh-CN"/>
        </w:rPr>
        <w:t>their</w:t>
      </w:r>
      <w:r w:rsidRPr="006A640F">
        <w:rPr>
          <w:rFonts w:ascii="Calibri" w:eastAsia="DengXian" w:hAnsi="Calibri" w:cs="Calibri"/>
          <w:sz w:val="24"/>
          <w:szCs w:val="24"/>
          <w:lang w:eastAsia="zh-CN"/>
        </w:rPr>
        <w:t xml:space="preserve"> cooperation when the policy </w:t>
      </w:r>
      <w:r w:rsidRPr="006A640F">
        <w:rPr>
          <w:rFonts w:ascii="Calibri" w:eastAsia="DengXian" w:hAnsi="Calibri" w:cs="Calibri"/>
          <w:sz w:val="24"/>
          <w:szCs w:val="24"/>
          <w:lang w:val="en-US" w:eastAsia="zh-CN"/>
        </w:rPr>
        <w:t>is</w:t>
      </w:r>
      <w:r w:rsidRPr="006A640F">
        <w:rPr>
          <w:rFonts w:ascii="Calibri" w:eastAsia="DengXian" w:hAnsi="Calibri" w:cs="Calibri"/>
          <w:sz w:val="24"/>
          <w:szCs w:val="24"/>
          <w:lang w:eastAsia="zh-CN"/>
        </w:rPr>
        <w:t xml:space="preserve"> </w:t>
      </w:r>
      <w:r w:rsidRPr="006A640F">
        <w:rPr>
          <w:rFonts w:ascii="Calibri" w:eastAsia="DengXian" w:hAnsi="Calibri" w:cs="Calibri"/>
          <w:sz w:val="24"/>
          <w:szCs w:val="24"/>
          <w:lang w:val="en-US" w:eastAsia="zh-CN"/>
        </w:rPr>
        <w:t>enforced</w:t>
      </w:r>
      <w:r w:rsidRPr="006A640F">
        <w:rPr>
          <w:rFonts w:ascii="Calibri" w:eastAsia="DengXian" w:hAnsi="Calibri" w:cs="Calibri"/>
          <w:sz w:val="24"/>
          <w:szCs w:val="24"/>
          <w:lang w:eastAsia="zh-CN"/>
        </w:rPr>
        <w:t>.</w:t>
      </w:r>
    </w:p>
    <w:p w14:paraId="260497C9" w14:textId="77777777" w:rsidR="00B4208D" w:rsidRPr="006A640F" w:rsidRDefault="00B4208D" w:rsidP="00B4208D">
      <w:pPr>
        <w:shd w:val="clear" w:color="auto" w:fill="FFFFFF"/>
        <w:spacing w:after="0" w:line="276" w:lineRule="auto"/>
        <w:ind w:left="0" w:hanging="2"/>
        <w:jc w:val="both"/>
        <w:rPr>
          <w:rFonts w:ascii="Calibri" w:eastAsia="DengXian" w:hAnsi="Calibri" w:cs="Calibri"/>
          <w:sz w:val="24"/>
          <w:szCs w:val="24"/>
          <w:lang w:eastAsia="zh-CN"/>
        </w:rPr>
      </w:pPr>
    </w:p>
    <w:p w14:paraId="193FBAAF" w14:textId="77777777" w:rsidR="006A640F" w:rsidRPr="006A640F" w:rsidRDefault="006A640F" w:rsidP="006A640F">
      <w:pPr>
        <w:shd w:val="clear" w:color="auto" w:fill="FFFFFF"/>
        <w:spacing w:after="0" w:line="276" w:lineRule="auto"/>
        <w:ind w:left="-2" w:firstLineChars="0" w:firstLine="0"/>
        <w:jc w:val="both"/>
        <w:rPr>
          <w:rFonts w:ascii="Calibri" w:eastAsia="DengXian" w:hAnsi="Calibri" w:cs="Calibri" w:hint="eastAsia"/>
          <w:sz w:val="24"/>
          <w:szCs w:val="24"/>
          <w:lang w:eastAsia="zh-CN"/>
        </w:rPr>
      </w:pPr>
      <w:r w:rsidRPr="006A640F">
        <w:rPr>
          <w:rFonts w:ascii="Calibri" w:eastAsia="DengXian" w:hAnsi="Calibri" w:cs="Calibri"/>
          <w:sz w:val="24"/>
          <w:szCs w:val="24"/>
          <w:lang w:eastAsia="zh-CN"/>
        </w:rPr>
        <w:t>"Of course</w:t>
      </w:r>
      <w:r w:rsidR="00A067E4">
        <w:rPr>
          <w:rFonts w:ascii="Calibri" w:eastAsia="DengXian" w:hAnsi="Calibri" w:cs="Calibri"/>
          <w:sz w:val="24"/>
          <w:szCs w:val="24"/>
          <w:lang w:val="en-US" w:eastAsia="zh-CN"/>
        </w:rPr>
        <w:t>,</w:t>
      </w:r>
      <w:r w:rsidRPr="006A640F">
        <w:rPr>
          <w:rFonts w:ascii="Calibri" w:eastAsia="DengXian" w:hAnsi="Calibri" w:cs="Calibri"/>
          <w:sz w:val="24"/>
          <w:szCs w:val="24"/>
          <w:lang w:eastAsia="zh-CN"/>
        </w:rPr>
        <w:t xml:space="preserve"> there </w:t>
      </w:r>
      <w:r w:rsidRPr="006A640F">
        <w:rPr>
          <w:rFonts w:ascii="Calibri" w:eastAsia="DengXian" w:hAnsi="Calibri" w:cs="Calibri"/>
          <w:sz w:val="24"/>
          <w:szCs w:val="24"/>
          <w:lang w:val="en-US" w:eastAsia="zh-CN"/>
        </w:rPr>
        <w:t xml:space="preserve">will be </w:t>
      </w:r>
      <w:r w:rsidRPr="006A640F">
        <w:rPr>
          <w:rFonts w:ascii="Calibri" w:eastAsia="DengXian" w:hAnsi="Calibri" w:cs="Calibri"/>
          <w:sz w:val="24"/>
          <w:szCs w:val="24"/>
          <w:lang w:eastAsia="zh-CN"/>
        </w:rPr>
        <w:t>traffic diversions," he said in a written statement after inspecting the readiness of the 91 command center</w:t>
      </w:r>
      <w:r w:rsidRPr="006A640F">
        <w:rPr>
          <w:rFonts w:ascii="Calibri" w:eastAsia="DengXian" w:hAnsi="Calibri" w:cs="Calibri"/>
          <w:sz w:val="24"/>
          <w:szCs w:val="24"/>
          <w:lang w:val="en-US" w:eastAsia="zh-CN"/>
        </w:rPr>
        <w:t>s</w:t>
      </w:r>
      <w:r w:rsidRPr="006A640F">
        <w:rPr>
          <w:rFonts w:ascii="Calibri" w:eastAsia="DengXian" w:hAnsi="Calibri" w:cs="Calibri"/>
          <w:sz w:val="24"/>
          <w:szCs w:val="24"/>
          <w:lang w:eastAsia="zh-CN"/>
        </w:rPr>
        <w:t xml:space="preserve"> in Labuan Bajo on Wednesday</w:t>
      </w:r>
      <w:r w:rsidRPr="006A640F">
        <w:rPr>
          <w:rFonts w:ascii="Calibri" w:eastAsia="DengXian" w:hAnsi="Calibri" w:cs="Calibri"/>
          <w:sz w:val="24"/>
          <w:szCs w:val="24"/>
          <w:lang w:val="en-US" w:eastAsia="zh-CN"/>
        </w:rPr>
        <w:t xml:space="preserve">, </w:t>
      </w:r>
      <w:r w:rsidRPr="006A640F">
        <w:rPr>
          <w:rFonts w:ascii="Calibri" w:eastAsia="DengXian" w:hAnsi="Calibri" w:cs="Calibri"/>
          <w:sz w:val="24"/>
          <w:szCs w:val="24"/>
          <w:lang w:eastAsia="zh-CN"/>
        </w:rPr>
        <w:t>3</w:t>
      </w:r>
      <w:r w:rsidRPr="006A640F">
        <w:rPr>
          <w:rFonts w:ascii="Calibri" w:eastAsia="DengXian" w:hAnsi="Calibri" w:cs="Calibri"/>
          <w:sz w:val="24"/>
          <w:szCs w:val="24"/>
          <w:lang w:val="en-US" w:eastAsia="zh-CN"/>
        </w:rPr>
        <w:t xml:space="preserve"> May</w:t>
      </w:r>
      <w:r w:rsidRPr="006A640F">
        <w:rPr>
          <w:rFonts w:ascii="Calibri" w:eastAsia="DengXian" w:hAnsi="Calibri" w:cs="Calibri"/>
          <w:sz w:val="24"/>
          <w:szCs w:val="24"/>
          <w:lang w:eastAsia="zh-CN"/>
        </w:rPr>
        <w:t>.</w:t>
      </w:r>
    </w:p>
    <w:p w14:paraId="3CE99C0C" w14:textId="77777777" w:rsidR="00B4208D" w:rsidRPr="006A640F" w:rsidRDefault="00B4208D" w:rsidP="00B4208D">
      <w:pPr>
        <w:shd w:val="clear" w:color="auto" w:fill="FFFFFF"/>
        <w:spacing w:after="0" w:line="276" w:lineRule="auto"/>
        <w:ind w:left="0" w:hanging="2"/>
        <w:jc w:val="both"/>
        <w:rPr>
          <w:rFonts w:ascii="Calibri" w:eastAsia="DengXian" w:hAnsi="Calibri" w:cs="Calibri"/>
          <w:sz w:val="24"/>
          <w:szCs w:val="24"/>
          <w:lang w:eastAsia="zh-CN"/>
        </w:rPr>
      </w:pPr>
    </w:p>
    <w:p w14:paraId="69145558" w14:textId="77777777" w:rsidR="006A640F" w:rsidRPr="006A640F" w:rsidRDefault="006A640F" w:rsidP="00B4208D">
      <w:pPr>
        <w:shd w:val="clear" w:color="auto" w:fill="FFFFFF"/>
        <w:spacing w:after="0" w:line="276" w:lineRule="auto"/>
        <w:ind w:left="0" w:hanging="2"/>
        <w:jc w:val="both"/>
        <w:rPr>
          <w:rFonts w:ascii="Calibri" w:eastAsia="DengXian" w:hAnsi="Calibri" w:cs="Calibri" w:hint="eastAsia"/>
          <w:sz w:val="24"/>
          <w:szCs w:val="24"/>
          <w:lang w:eastAsia="zh-CN"/>
        </w:rPr>
      </w:pPr>
      <w:r w:rsidRPr="006A640F">
        <w:rPr>
          <w:rFonts w:ascii="Calibri" w:eastAsia="DengXian" w:hAnsi="Calibri" w:cs="Calibri"/>
          <w:sz w:val="24"/>
          <w:szCs w:val="24"/>
          <w:lang w:eastAsia="zh-CN"/>
        </w:rPr>
        <w:t>Sigit acknowledged that this traffic engineering policy would undoubtedly disturb the comfort of community activities. He asked for understanding and apologized if the diversion of traffic disrupted the smooth flow of traffic in the community.</w:t>
      </w:r>
    </w:p>
    <w:p w14:paraId="4C1AFAC4" w14:textId="77777777" w:rsidR="00B4208D" w:rsidRPr="006A640F" w:rsidRDefault="00B4208D" w:rsidP="00B4208D">
      <w:pPr>
        <w:shd w:val="clear" w:color="auto" w:fill="FFFFFF"/>
        <w:spacing w:after="0" w:line="276" w:lineRule="auto"/>
        <w:ind w:left="0" w:hanging="2"/>
        <w:jc w:val="both"/>
        <w:rPr>
          <w:rFonts w:ascii="Calibri" w:eastAsia="DengXian" w:hAnsi="Calibri" w:cs="Calibri"/>
          <w:sz w:val="24"/>
          <w:szCs w:val="24"/>
          <w:lang w:eastAsia="zh-CN"/>
        </w:rPr>
      </w:pPr>
    </w:p>
    <w:p w14:paraId="42131D53" w14:textId="77777777" w:rsidR="006A640F" w:rsidRPr="006A640F" w:rsidRDefault="006A640F" w:rsidP="00B4208D">
      <w:pPr>
        <w:shd w:val="clear" w:color="auto" w:fill="FFFFFF"/>
        <w:spacing w:after="0" w:line="276" w:lineRule="auto"/>
        <w:ind w:left="0" w:hanging="2"/>
        <w:jc w:val="both"/>
        <w:rPr>
          <w:rFonts w:ascii="Calibri" w:eastAsia="Times New Roman" w:hAnsi="Calibri" w:cs="Calibri"/>
          <w:sz w:val="24"/>
          <w:szCs w:val="24"/>
          <w:lang w:val="en-US" w:eastAsia="en-ID"/>
        </w:rPr>
      </w:pPr>
      <w:r w:rsidRPr="006A640F">
        <w:rPr>
          <w:rFonts w:ascii="Calibri" w:eastAsia="Times New Roman" w:hAnsi="Calibri" w:cs="Calibri"/>
          <w:sz w:val="24"/>
          <w:szCs w:val="24"/>
          <w:lang w:val="en-US" w:eastAsia="en-ID"/>
        </w:rPr>
        <w:t>"Therefore, with regards to the discomfort of the community that may be caused by the traffic diversion, we sincerely apologize," he said. (France Mariana Nuka ANTARA/TR/Elvira</w:t>
      </w:r>
      <w:r w:rsidR="0064094C">
        <w:rPr>
          <w:rFonts w:ascii="Calibri" w:eastAsia="Times New Roman" w:hAnsi="Calibri" w:cs="Calibri"/>
          <w:sz w:val="24"/>
          <w:szCs w:val="24"/>
          <w:lang w:val="en-US" w:eastAsia="en-ID"/>
        </w:rPr>
        <w:t>/SC</w:t>
      </w:r>
      <w:r w:rsidRPr="006A640F">
        <w:rPr>
          <w:rFonts w:ascii="Calibri" w:eastAsia="Times New Roman" w:hAnsi="Calibri" w:cs="Calibri"/>
          <w:sz w:val="24"/>
          <w:szCs w:val="24"/>
          <w:lang w:val="en-US" w:eastAsia="en-ID"/>
        </w:rPr>
        <w:t>)</w:t>
      </w:r>
    </w:p>
    <w:p w14:paraId="7258D71C" w14:textId="77777777" w:rsidR="00DF6E2F" w:rsidRPr="006A640F" w:rsidRDefault="00DF6E2F" w:rsidP="00DF6E2F">
      <w:pPr>
        <w:spacing w:after="240" w:line="240" w:lineRule="auto"/>
        <w:ind w:left="0" w:hanging="2"/>
        <w:jc w:val="center"/>
        <w:rPr>
          <w:rFonts w:ascii="Calibri" w:hAnsi="Calibri" w:cs="Calibri"/>
          <w:sz w:val="24"/>
          <w:szCs w:val="24"/>
          <w:lang w:val="id-ID"/>
        </w:rPr>
      </w:pPr>
      <w:r w:rsidRPr="006A640F">
        <w:rPr>
          <w:rFonts w:ascii="Calibri" w:hAnsi="Calibri" w:cs="Calibri"/>
          <w:sz w:val="24"/>
          <w:szCs w:val="24"/>
          <w:lang w:val="id-ID"/>
        </w:rPr>
        <w:t>***</w:t>
      </w:r>
    </w:p>
    <w:p w14:paraId="554144D5" w14:textId="77777777" w:rsidR="00DC2825" w:rsidRPr="006A640F" w:rsidRDefault="00DC2825" w:rsidP="00DC2825">
      <w:pPr>
        <w:shd w:val="clear" w:color="auto" w:fill="FFFFFF"/>
        <w:spacing w:after="240" w:line="240" w:lineRule="auto"/>
        <w:ind w:left="0" w:hanging="2"/>
        <w:jc w:val="both"/>
        <w:rPr>
          <w:rFonts w:ascii="Calibri" w:hAnsi="Calibri" w:cs="Calibri"/>
          <w:sz w:val="24"/>
          <w:szCs w:val="24"/>
          <w:lang w:val="id-ID"/>
        </w:rPr>
      </w:pPr>
      <w:r w:rsidRPr="006A640F">
        <w:rPr>
          <w:rFonts w:ascii="Calibri" w:hAnsi="Calibri" w:cs="Calibri"/>
          <w:sz w:val="24"/>
          <w:szCs w:val="24"/>
          <w:lang w:val="id-ID"/>
        </w:rPr>
        <w:t>For more information, please contact:</w:t>
      </w:r>
    </w:p>
    <w:p w14:paraId="43FA7C5D" w14:textId="77777777" w:rsidR="00DC2825" w:rsidRPr="006A640F" w:rsidRDefault="00DC2825" w:rsidP="00DC2825">
      <w:pPr>
        <w:shd w:val="clear" w:color="auto" w:fill="FFFFFF"/>
        <w:spacing w:after="240" w:line="240" w:lineRule="auto"/>
        <w:ind w:left="0" w:hanging="2"/>
        <w:jc w:val="both"/>
        <w:rPr>
          <w:rFonts w:ascii="Calibri" w:hAnsi="Calibri" w:cs="Calibri"/>
          <w:sz w:val="24"/>
          <w:szCs w:val="24"/>
          <w:lang w:val="id-ID"/>
        </w:rPr>
      </w:pPr>
      <w:r w:rsidRPr="006A640F">
        <w:rPr>
          <w:rFonts w:ascii="Calibri" w:hAnsi="Calibri" w:cs="Calibri"/>
          <w:sz w:val="24"/>
          <w:szCs w:val="24"/>
          <w:lang w:val="id-ID"/>
        </w:rPr>
        <w:t>Director General of Public Information and Communications of the Ministry of Communications and Informatics – Usman Kansong (0816785320).</w:t>
      </w:r>
    </w:p>
    <w:p w14:paraId="7B81E595" w14:textId="77777777" w:rsidR="007776FD" w:rsidRDefault="00DC2825" w:rsidP="00DC2825">
      <w:pPr>
        <w:shd w:val="clear" w:color="auto" w:fill="FFFFFF"/>
        <w:spacing w:after="240" w:line="240" w:lineRule="auto"/>
        <w:ind w:left="0" w:hanging="2"/>
        <w:jc w:val="both"/>
        <w:rPr>
          <w:rFonts w:ascii="Calibri" w:hAnsi="Calibri" w:cs="Calibri"/>
          <w:sz w:val="24"/>
          <w:szCs w:val="24"/>
          <w:lang w:val="id-ID"/>
        </w:rPr>
      </w:pPr>
      <w:r w:rsidRPr="006A640F">
        <w:rPr>
          <w:rFonts w:ascii="Calibri" w:hAnsi="Calibri" w:cs="Calibri"/>
          <w:sz w:val="24"/>
          <w:szCs w:val="24"/>
          <w:lang w:val="id-ID"/>
        </w:rPr>
        <w:t xml:space="preserve">Get other information at </w:t>
      </w:r>
      <w:hyperlink r:id="rId9" w:history="1">
        <w:r w:rsidRPr="006A640F">
          <w:rPr>
            <w:rStyle w:val="Hyperlink"/>
            <w:rFonts w:ascii="Calibri" w:hAnsi="Calibri" w:cs="Calibri"/>
            <w:color w:val="auto"/>
            <w:sz w:val="24"/>
            <w:szCs w:val="24"/>
            <w:lang w:val="id-ID"/>
          </w:rPr>
          <w:t>https://infopublik.id</w:t>
        </w:r>
      </w:hyperlink>
    </w:p>
    <w:p w14:paraId="41517140" w14:textId="77777777" w:rsidR="006A640F" w:rsidRPr="006A640F" w:rsidRDefault="006A640F" w:rsidP="00DC2825">
      <w:pPr>
        <w:shd w:val="clear" w:color="auto" w:fill="FFFFFF"/>
        <w:spacing w:after="240" w:line="240" w:lineRule="auto"/>
        <w:ind w:left="0" w:hanging="2"/>
        <w:jc w:val="both"/>
        <w:rPr>
          <w:rFonts w:ascii="Calibri" w:hAnsi="Calibri" w:cs="Calibri"/>
          <w:sz w:val="24"/>
          <w:szCs w:val="24"/>
          <w:lang w:val="id-ID"/>
        </w:rPr>
      </w:pPr>
    </w:p>
    <w:p w14:paraId="6C728248" w14:textId="77777777" w:rsidR="00DC2825" w:rsidRDefault="00DC2825" w:rsidP="00DC2825">
      <w:pPr>
        <w:shd w:val="clear" w:color="auto" w:fill="FFFFFF"/>
        <w:spacing w:after="240" w:line="240" w:lineRule="auto"/>
        <w:ind w:leftChars="0" w:left="0" w:firstLineChars="0" w:firstLine="0"/>
        <w:jc w:val="both"/>
        <w:rPr>
          <w:rFonts w:ascii="Calibri" w:hAnsi="Calibri" w:cs="Calibri"/>
          <w:sz w:val="24"/>
          <w:szCs w:val="24"/>
          <w:u w:val="single"/>
          <w:lang w:val="en-US"/>
        </w:rPr>
      </w:pPr>
    </w:p>
    <w:p w14:paraId="7FFD02C8" w14:textId="77777777" w:rsidR="007776FD" w:rsidRDefault="007776FD" w:rsidP="00DF6E2F">
      <w:pPr>
        <w:shd w:val="clear" w:color="auto" w:fill="FFFFFF"/>
        <w:spacing w:after="240" w:line="240" w:lineRule="auto"/>
        <w:ind w:left="0" w:hanging="2"/>
        <w:jc w:val="both"/>
        <w:rPr>
          <w:rFonts w:ascii="Calibri" w:hAnsi="Calibri" w:cs="Calibri"/>
          <w:sz w:val="24"/>
          <w:szCs w:val="24"/>
          <w:u w:val="single"/>
          <w:lang w:val="en-US"/>
        </w:rPr>
      </w:pPr>
    </w:p>
    <w:p w14:paraId="2860B1F6" w14:textId="5D6C561B" w:rsidR="00857E13" w:rsidRDefault="00666C59" w:rsidP="00FF3AD3">
      <w:pPr>
        <w:spacing w:before="100" w:beforeAutospacing="1" w:after="100" w:afterAutospacing="1" w:line="240" w:lineRule="auto"/>
        <w:ind w:leftChars="0" w:left="2" w:hanging="2"/>
        <w:jc w:val="both"/>
        <w:rPr>
          <w:rFonts w:ascii="Calibri" w:hAnsi="Calibri" w:cs="Calibri"/>
          <w:sz w:val="24"/>
          <w:szCs w:val="24"/>
          <w:u w:val="single"/>
          <w:lang w:val="id-ID"/>
        </w:rPr>
      </w:pPr>
      <w:r w:rsidRPr="007776FD">
        <w:rPr>
          <w:rFonts w:ascii="Calibri" w:hAnsi="Calibri" w:cs="Calibri"/>
          <w:noProof/>
          <w:sz w:val="24"/>
          <w:szCs w:val="24"/>
          <w:u w:val="single"/>
          <w:lang w:val="id-ID"/>
        </w:rPr>
        <w:lastRenderedPageBreak/>
        <w:drawing>
          <wp:inline distT="0" distB="0" distL="0" distR="0" wp14:anchorId="1C7F1016" wp14:editId="04416FD8">
            <wp:extent cx="6195060" cy="437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5060" cy="4373880"/>
                    </a:xfrm>
                    <a:prstGeom prst="rect">
                      <a:avLst/>
                    </a:prstGeom>
                    <a:noFill/>
                    <a:ln>
                      <a:noFill/>
                    </a:ln>
                  </pic:spPr>
                </pic:pic>
              </a:graphicData>
            </a:graphic>
          </wp:inline>
        </w:drawing>
      </w:r>
    </w:p>
    <w:p w14:paraId="2097F539" w14:textId="77777777" w:rsidR="00FF3AD3" w:rsidRPr="006A640F" w:rsidRDefault="006A640F" w:rsidP="006A640F">
      <w:pPr>
        <w:shd w:val="clear" w:color="auto" w:fill="FFFFFF"/>
        <w:spacing w:after="0" w:line="255" w:lineRule="atLeast"/>
        <w:ind w:left="0" w:hanging="2"/>
        <w:jc w:val="center"/>
        <w:rPr>
          <w:rFonts w:ascii="Calibri" w:eastAsia="DengXian" w:hAnsi="Calibri" w:cs="Calibri"/>
          <w:sz w:val="24"/>
          <w:szCs w:val="24"/>
          <w:u w:val="single"/>
          <w:lang w:val="en-US" w:eastAsia="zh-CN"/>
        </w:rPr>
      </w:pPr>
      <w:r w:rsidRPr="006A640F">
        <w:rPr>
          <w:rFonts w:ascii="Calibri" w:eastAsia="Times New Roman" w:hAnsi="Calibri" w:cs="Calibri"/>
          <w:sz w:val="20"/>
          <w:szCs w:val="20"/>
          <w:lang w:eastAsia="en-ID"/>
        </w:rPr>
        <w:t xml:space="preserve">National Police Chief Listyo Sigit Prabowo makes a statement to the press following the Tactical Floor Game (TFG) Operation Komodo-2023 in the context of securing the 42nd ASEAN Summit </w:t>
      </w:r>
      <w:r w:rsidR="009B4A6F">
        <w:rPr>
          <w:rFonts w:ascii="Calibri" w:eastAsia="Times New Roman" w:hAnsi="Calibri" w:cs="Calibri"/>
          <w:sz w:val="20"/>
          <w:szCs w:val="20"/>
          <w:lang w:val="en-US" w:eastAsia="en-ID"/>
        </w:rPr>
        <w:t>at</w:t>
      </w:r>
      <w:r w:rsidRPr="006A640F">
        <w:rPr>
          <w:rFonts w:ascii="Calibri" w:eastAsia="Times New Roman" w:hAnsi="Calibri" w:cs="Calibri"/>
          <w:sz w:val="20"/>
          <w:szCs w:val="20"/>
          <w:lang w:eastAsia="en-ID"/>
        </w:rPr>
        <w:t xml:space="preserve"> the West Manggarai Regency Government Regional Secretariat Hall, Labuan Bajo, NTT</w:t>
      </w:r>
      <w:r>
        <w:rPr>
          <w:rFonts w:ascii="Calibri" w:eastAsia="Times New Roman" w:hAnsi="Calibri" w:cs="Calibri"/>
          <w:sz w:val="20"/>
          <w:szCs w:val="20"/>
          <w:lang w:val="en-US" w:eastAsia="en-ID"/>
        </w:rPr>
        <w:t xml:space="preserve">, </w:t>
      </w:r>
      <w:r w:rsidRPr="006A640F">
        <w:rPr>
          <w:rFonts w:ascii="Calibri" w:eastAsia="Times New Roman" w:hAnsi="Calibri" w:cs="Calibri"/>
          <w:sz w:val="20"/>
          <w:szCs w:val="20"/>
          <w:lang w:eastAsia="en-ID"/>
        </w:rPr>
        <w:t>on Thursday</w:t>
      </w:r>
      <w:r>
        <w:rPr>
          <w:rFonts w:ascii="Calibri" w:eastAsia="Times New Roman" w:hAnsi="Calibri" w:cs="Calibri"/>
          <w:sz w:val="20"/>
          <w:szCs w:val="20"/>
          <w:lang w:val="en-US" w:eastAsia="en-ID"/>
        </w:rPr>
        <w:t xml:space="preserve">, 4 May 2023 </w:t>
      </w:r>
      <w:r>
        <w:rPr>
          <w:rFonts w:ascii="Calibri" w:hAnsi="Calibri" w:cs="Calibri"/>
          <w:color w:val="000000"/>
          <w:sz w:val="20"/>
          <w:szCs w:val="20"/>
          <w:shd w:val="clear" w:color="auto" w:fill="FFFFFF"/>
        </w:rPr>
        <w:t>(ANTARA/Fransiska Mariana Nuka)</w:t>
      </w:r>
    </w:p>
    <w:p w14:paraId="00A750CC" w14:textId="77777777" w:rsidR="00A1331F" w:rsidRPr="00585ACF" w:rsidRDefault="00A1331F" w:rsidP="009173CF">
      <w:pPr>
        <w:shd w:val="clear" w:color="auto" w:fill="FFFFFF"/>
        <w:spacing w:after="240" w:line="240" w:lineRule="auto"/>
        <w:ind w:left="0" w:hanging="2"/>
        <w:jc w:val="center"/>
        <w:rPr>
          <w:rFonts w:ascii="Calibri" w:hAnsi="Calibri" w:cs="Calibri"/>
          <w:sz w:val="24"/>
          <w:szCs w:val="24"/>
          <w:lang w:val="id-ID"/>
        </w:rPr>
      </w:pPr>
    </w:p>
    <w:p w14:paraId="2DD3415B" w14:textId="77777777" w:rsidR="009173CF" w:rsidRPr="00585ACF" w:rsidRDefault="009173CF" w:rsidP="007B1071">
      <w:pPr>
        <w:shd w:val="clear" w:color="auto" w:fill="FFFFFF"/>
        <w:spacing w:after="0" w:line="240" w:lineRule="auto"/>
        <w:ind w:left="0" w:hanging="2"/>
        <w:jc w:val="center"/>
        <w:rPr>
          <w:rFonts w:ascii="Calibri" w:hAnsi="Calibri" w:cs="Calibri"/>
          <w:sz w:val="24"/>
          <w:szCs w:val="24"/>
          <w:lang w:val="id-ID"/>
        </w:rPr>
      </w:pPr>
    </w:p>
    <w:sectPr w:rsidR="009173CF" w:rsidRPr="00585ACF">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A248" w14:textId="77777777" w:rsidR="009562F0" w:rsidRDefault="009562F0">
      <w:pPr>
        <w:spacing w:after="0" w:line="240" w:lineRule="auto"/>
        <w:ind w:left="0" w:hanging="2"/>
        <w:rPr>
          <w:rFonts w:hint="eastAsia"/>
        </w:rPr>
      </w:pPr>
      <w:r>
        <w:separator/>
      </w:r>
    </w:p>
  </w:endnote>
  <w:endnote w:type="continuationSeparator" w:id="0">
    <w:p w14:paraId="691C970A" w14:textId="77777777" w:rsidR="009562F0" w:rsidRDefault="009562F0">
      <w:pPr>
        <w:spacing w:after="0"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Slab Black">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543B" w14:textId="77777777" w:rsidR="00F36909" w:rsidRDefault="00F36909">
    <w:pPr>
      <w:ind w:left="0" w:hanging="2"/>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33DB" w14:textId="77777777" w:rsidR="00F36909" w:rsidRDefault="00F36909">
    <w:pPr>
      <w:tabs>
        <w:tab w:val="center" w:pos="4513"/>
        <w:tab w:val="right" w:pos="9026"/>
      </w:tabs>
      <w:ind w:left="0" w:hanging="2"/>
      <w:rPr>
        <w:rFonts w:hint="eastAs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1AAD" w14:textId="77777777" w:rsidR="00F36909" w:rsidRDefault="00F36909">
    <w:pPr>
      <w:ind w:left="0" w:hanging="2"/>
      <w:rPr>
        <w:rFonts w:hint="eastAs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88BB" w14:textId="77777777" w:rsidR="009562F0" w:rsidRDefault="009562F0">
      <w:pPr>
        <w:spacing w:after="0" w:line="240" w:lineRule="auto"/>
        <w:ind w:left="0" w:hanging="2"/>
        <w:rPr>
          <w:rFonts w:hint="eastAsia"/>
        </w:rPr>
      </w:pPr>
      <w:r>
        <w:separator/>
      </w:r>
    </w:p>
  </w:footnote>
  <w:footnote w:type="continuationSeparator" w:id="0">
    <w:p w14:paraId="257B3842" w14:textId="77777777" w:rsidR="009562F0" w:rsidRDefault="009562F0">
      <w:pPr>
        <w:spacing w:after="0" w:line="240" w:lineRule="auto"/>
        <w:ind w:left="0" w:hanging="2"/>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D767" w14:textId="77777777" w:rsidR="00F36909" w:rsidRDefault="00F36909">
    <w:pPr>
      <w:ind w:left="0" w:hanging="2"/>
      <w:rPr>
        <w:rFonts w:hint="eastAs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14:paraId="1A66698B" w14:textId="77777777" w:rsidTr="008E37B2">
      <w:tc>
        <w:tcPr>
          <w:tcW w:w="959" w:type="dxa"/>
          <w:shd w:val="clear" w:color="auto" w:fill="auto"/>
        </w:tcPr>
        <w:p w14:paraId="46ECAC6C" w14:textId="77777777" w:rsidR="00461BF7" w:rsidRDefault="00461BF7" w:rsidP="008A5232">
          <w:pPr>
            <w:pStyle w:val="Header"/>
            <w:ind w:leftChars="0" w:left="0" w:firstLineChars="0" w:firstLine="0"/>
          </w:pPr>
        </w:p>
      </w:tc>
      <w:tc>
        <w:tcPr>
          <w:tcW w:w="3685" w:type="dxa"/>
          <w:shd w:val="clear" w:color="auto" w:fill="auto"/>
        </w:tcPr>
        <w:p w14:paraId="009F79FD" w14:textId="77777777" w:rsidR="00461BF7" w:rsidRDefault="00461BF7" w:rsidP="008A5232">
          <w:pPr>
            <w:pStyle w:val="Header"/>
            <w:ind w:leftChars="0" w:left="0" w:firstLineChars="0" w:firstLine="0"/>
            <w:rPr>
              <w:rFonts w:hint="eastAsia"/>
              <w:lang w:eastAsia="zh-CN"/>
            </w:rPr>
          </w:pPr>
        </w:p>
      </w:tc>
      <w:tc>
        <w:tcPr>
          <w:tcW w:w="5318" w:type="dxa"/>
          <w:shd w:val="clear" w:color="auto" w:fill="auto"/>
        </w:tcPr>
        <w:p w14:paraId="01178EB8" w14:textId="77777777"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7FCAD7F9"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23CC5A77"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71B73ADA"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1D59C32B"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17A119C5" w14:textId="77777777"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hint="eastAsia"/>
              <w:color w:val="000000"/>
              <w:sz w:val="16"/>
              <w:szCs w:val="16"/>
              <w:lang w:eastAsia="zh-CN"/>
            </w:rPr>
          </w:pPr>
        </w:p>
      </w:tc>
    </w:tr>
  </w:tbl>
  <w:p w14:paraId="65EBBE34" w14:textId="00E20D35" w:rsidR="00F36909" w:rsidRPr="00461BF7" w:rsidRDefault="00666C59" w:rsidP="00461BF7">
    <w:pPr>
      <w:pStyle w:val="Header"/>
      <w:ind w:left="0" w:hanging="2"/>
    </w:pPr>
    <w:r>
      <w:rPr>
        <w:noProof/>
      </w:rPr>
      <w:drawing>
        <wp:anchor distT="0" distB="0" distL="0" distR="0" simplePos="0" relativeHeight="251657728" behindDoc="1" locked="0" layoutInCell="1" allowOverlap="1" wp14:anchorId="6E5CEDB7" wp14:editId="0D7C9EBA">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E015" w14:textId="77777777" w:rsidR="00F36909" w:rsidRDefault="00F36909">
    <w:pPr>
      <w:ind w:left="0" w:hanging="2"/>
      <w:rPr>
        <w:rFonts w:hint="eastAs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949"/>
    <w:multiLevelType w:val="multilevel"/>
    <w:tmpl w:val="C1E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5E932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6F9E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50A3C6">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0C9D4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7E099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E0375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8C7FA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109B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943905"/>
    <w:multiLevelType w:val="multilevel"/>
    <w:tmpl w:val="4A3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2562"/>
    <w:multiLevelType w:val="multilevel"/>
    <w:tmpl w:val="D5A2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F4650"/>
    <w:multiLevelType w:val="multilevel"/>
    <w:tmpl w:val="771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70EA"/>
    <w:multiLevelType w:val="multilevel"/>
    <w:tmpl w:val="46E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F10A9"/>
    <w:multiLevelType w:val="multilevel"/>
    <w:tmpl w:val="CC8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74765"/>
    <w:multiLevelType w:val="multilevel"/>
    <w:tmpl w:val="63C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72080"/>
    <w:multiLevelType w:val="multilevel"/>
    <w:tmpl w:val="1C5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F68CB"/>
    <w:multiLevelType w:val="multilevel"/>
    <w:tmpl w:val="09E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82F5B"/>
    <w:multiLevelType w:val="multilevel"/>
    <w:tmpl w:val="05F6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063131">
    <w:abstractNumId w:val="11"/>
  </w:num>
  <w:num w:numId="2" w16cid:durableId="1390035255">
    <w:abstractNumId w:val="9"/>
  </w:num>
  <w:num w:numId="3" w16cid:durableId="504632032">
    <w:abstractNumId w:val="5"/>
  </w:num>
  <w:num w:numId="4" w16cid:durableId="1073242342">
    <w:abstractNumId w:val="2"/>
  </w:num>
  <w:num w:numId="5" w16cid:durableId="790636017">
    <w:abstractNumId w:val="1"/>
  </w:num>
  <w:num w:numId="6" w16cid:durableId="1116758864">
    <w:abstractNumId w:val="13"/>
  </w:num>
  <w:num w:numId="7" w16cid:durableId="1232109487">
    <w:abstractNumId w:val="14"/>
  </w:num>
  <w:num w:numId="8" w16cid:durableId="579871647">
    <w:abstractNumId w:val="10"/>
  </w:num>
  <w:num w:numId="9" w16cid:durableId="902446678">
    <w:abstractNumId w:val="12"/>
  </w:num>
  <w:num w:numId="10" w16cid:durableId="468862785">
    <w:abstractNumId w:val="4"/>
  </w:num>
  <w:num w:numId="11" w16cid:durableId="1208645558">
    <w:abstractNumId w:val="7"/>
  </w:num>
  <w:num w:numId="12" w16cid:durableId="1684743921">
    <w:abstractNumId w:val="6"/>
  </w:num>
  <w:num w:numId="13" w16cid:durableId="344400134">
    <w:abstractNumId w:val="8"/>
  </w:num>
  <w:num w:numId="14" w16cid:durableId="454720393">
    <w:abstractNumId w:val="3"/>
  </w:num>
  <w:num w:numId="15" w16cid:durableId="212888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41A2"/>
    <w:rsid w:val="00005F75"/>
    <w:rsid w:val="000100A8"/>
    <w:rsid w:val="00011092"/>
    <w:rsid w:val="00011108"/>
    <w:rsid w:val="000126AC"/>
    <w:rsid w:val="0001293E"/>
    <w:rsid w:val="00013887"/>
    <w:rsid w:val="00016DBE"/>
    <w:rsid w:val="000172EF"/>
    <w:rsid w:val="00017F39"/>
    <w:rsid w:val="0002034C"/>
    <w:rsid w:val="00020F46"/>
    <w:rsid w:val="000242C0"/>
    <w:rsid w:val="000262C1"/>
    <w:rsid w:val="000264EB"/>
    <w:rsid w:val="00030484"/>
    <w:rsid w:val="00032164"/>
    <w:rsid w:val="00034287"/>
    <w:rsid w:val="0003688B"/>
    <w:rsid w:val="00037A8C"/>
    <w:rsid w:val="00042AC1"/>
    <w:rsid w:val="00043B75"/>
    <w:rsid w:val="00043C9D"/>
    <w:rsid w:val="00046BC2"/>
    <w:rsid w:val="00050A5A"/>
    <w:rsid w:val="0005378D"/>
    <w:rsid w:val="00063625"/>
    <w:rsid w:val="000729C8"/>
    <w:rsid w:val="00073005"/>
    <w:rsid w:val="0007332B"/>
    <w:rsid w:val="000738F2"/>
    <w:rsid w:val="000739A0"/>
    <w:rsid w:val="000744EB"/>
    <w:rsid w:val="00074770"/>
    <w:rsid w:val="000767EE"/>
    <w:rsid w:val="00081AC8"/>
    <w:rsid w:val="0008271F"/>
    <w:rsid w:val="000839DA"/>
    <w:rsid w:val="000900CE"/>
    <w:rsid w:val="000942A1"/>
    <w:rsid w:val="000A090E"/>
    <w:rsid w:val="000A1B26"/>
    <w:rsid w:val="000A37B5"/>
    <w:rsid w:val="000A43F7"/>
    <w:rsid w:val="000A62E7"/>
    <w:rsid w:val="000A7362"/>
    <w:rsid w:val="000A75A8"/>
    <w:rsid w:val="000B1B6A"/>
    <w:rsid w:val="000B592E"/>
    <w:rsid w:val="000B6CA5"/>
    <w:rsid w:val="000B717B"/>
    <w:rsid w:val="000B7FEC"/>
    <w:rsid w:val="000C0C10"/>
    <w:rsid w:val="000C2FDA"/>
    <w:rsid w:val="000C3D96"/>
    <w:rsid w:val="000C4EB1"/>
    <w:rsid w:val="000C65A7"/>
    <w:rsid w:val="000C78EE"/>
    <w:rsid w:val="000C7A4C"/>
    <w:rsid w:val="000D2DE7"/>
    <w:rsid w:val="000D4D4E"/>
    <w:rsid w:val="000D5FE6"/>
    <w:rsid w:val="000E0D22"/>
    <w:rsid w:val="000E300A"/>
    <w:rsid w:val="000E3661"/>
    <w:rsid w:val="000E37A9"/>
    <w:rsid w:val="000F13C7"/>
    <w:rsid w:val="000F6151"/>
    <w:rsid w:val="000F73B2"/>
    <w:rsid w:val="001024A0"/>
    <w:rsid w:val="001055E4"/>
    <w:rsid w:val="00105FA8"/>
    <w:rsid w:val="0011018F"/>
    <w:rsid w:val="001106F6"/>
    <w:rsid w:val="00117F51"/>
    <w:rsid w:val="00120321"/>
    <w:rsid w:val="001357A4"/>
    <w:rsid w:val="0014043C"/>
    <w:rsid w:val="00140A0A"/>
    <w:rsid w:val="00142A8A"/>
    <w:rsid w:val="00144FE0"/>
    <w:rsid w:val="00145E2D"/>
    <w:rsid w:val="00147D85"/>
    <w:rsid w:val="001523EC"/>
    <w:rsid w:val="0015373C"/>
    <w:rsid w:val="001542F3"/>
    <w:rsid w:val="0015439E"/>
    <w:rsid w:val="001632CA"/>
    <w:rsid w:val="0016682D"/>
    <w:rsid w:val="00167E6E"/>
    <w:rsid w:val="00171442"/>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B1145"/>
    <w:rsid w:val="001B2DB9"/>
    <w:rsid w:val="001B3278"/>
    <w:rsid w:val="001B4A7A"/>
    <w:rsid w:val="001B5091"/>
    <w:rsid w:val="001B62E7"/>
    <w:rsid w:val="001B6658"/>
    <w:rsid w:val="001B731C"/>
    <w:rsid w:val="001C09B9"/>
    <w:rsid w:val="001D43CE"/>
    <w:rsid w:val="001E0B60"/>
    <w:rsid w:val="001E795F"/>
    <w:rsid w:val="001F0884"/>
    <w:rsid w:val="001F0A86"/>
    <w:rsid w:val="001F407F"/>
    <w:rsid w:val="001F57D1"/>
    <w:rsid w:val="001F63DB"/>
    <w:rsid w:val="00207FE3"/>
    <w:rsid w:val="0021176E"/>
    <w:rsid w:val="00212258"/>
    <w:rsid w:val="002162BC"/>
    <w:rsid w:val="00221B73"/>
    <w:rsid w:val="002258A8"/>
    <w:rsid w:val="00225B7A"/>
    <w:rsid w:val="00233A6B"/>
    <w:rsid w:val="00235EDE"/>
    <w:rsid w:val="00237C54"/>
    <w:rsid w:val="00242744"/>
    <w:rsid w:val="002474E4"/>
    <w:rsid w:val="00247B0B"/>
    <w:rsid w:val="00250AA2"/>
    <w:rsid w:val="00250B97"/>
    <w:rsid w:val="0025152C"/>
    <w:rsid w:val="00256510"/>
    <w:rsid w:val="002640F2"/>
    <w:rsid w:val="00267517"/>
    <w:rsid w:val="00270C68"/>
    <w:rsid w:val="00271802"/>
    <w:rsid w:val="00277752"/>
    <w:rsid w:val="0028074F"/>
    <w:rsid w:val="002807C4"/>
    <w:rsid w:val="00281897"/>
    <w:rsid w:val="0028309A"/>
    <w:rsid w:val="00285DB1"/>
    <w:rsid w:val="00286944"/>
    <w:rsid w:val="002917FD"/>
    <w:rsid w:val="002919CA"/>
    <w:rsid w:val="00292361"/>
    <w:rsid w:val="002956FC"/>
    <w:rsid w:val="002A0B23"/>
    <w:rsid w:val="002A0EEE"/>
    <w:rsid w:val="002A3033"/>
    <w:rsid w:val="002A3654"/>
    <w:rsid w:val="002A370B"/>
    <w:rsid w:val="002A40D3"/>
    <w:rsid w:val="002A610E"/>
    <w:rsid w:val="002A72FA"/>
    <w:rsid w:val="002A74DC"/>
    <w:rsid w:val="002B037C"/>
    <w:rsid w:val="002B0FF0"/>
    <w:rsid w:val="002B1DD5"/>
    <w:rsid w:val="002B4EE9"/>
    <w:rsid w:val="002B54BF"/>
    <w:rsid w:val="002C1B9A"/>
    <w:rsid w:val="002C26D3"/>
    <w:rsid w:val="002C5A89"/>
    <w:rsid w:val="002D2C8D"/>
    <w:rsid w:val="002D5658"/>
    <w:rsid w:val="002D5D83"/>
    <w:rsid w:val="002E146B"/>
    <w:rsid w:val="002E6A9D"/>
    <w:rsid w:val="002F7839"/>
    <w:rsid w:val="002F7D64"/>
    <w:rsid w:val="00300FEF"/>
    <w:rsid w:val="003024D8"/>
    <w:rsid w:val="00303257"/>
    <w:rsid w:val="00315971"/>
    <w:rsid w:val="003163E8"/>
    <w:rsid w:val="003223F8"/>
    <w:rsid w:val="003229BF"/>
    <w:rsid w:val="00323816"/>
    <w:rsid w:val="00323CED"/>
    <w:rsid w:val="003318DE"/>
    <w:rsid w:val="00332114"/>
    <w:rsid w:val="00333EC3"/>
    <w:rsid w:val="003437FE"/>
    <w:rsid w:val="003439EF"/>
    <w:rsid w:val="003441CB"/>
    <w:rsid w:val="00344D06"/>
    <w:rsid w:val="003451FD"/>
    <w:rsid w:val="00346BE5"/>
    <w:rsid w:val="003510BF"/>
    <w:rsid w:val="00352005"/>
    <w:rsid w:val="00352697"/>
    <w:rsid w:val="003614CE"/>
    <w:rsid w:val="00362485"/>
    <w:rsid w:val="0037066C"/>
    <w:rsid w:val="00370FC3"/>
    <w:rsid w:val="003713D8"/>
    <w:rsid w:val="00372437"/>
    <w:rsid w:val="003731A9"/>
    <w:rsid w:val="00380194"/>
    <w:rsid w:val="0038383C"/>
    <w:rsid w:val="00385694"/>
    <w:rsid w:val="00392739"/>
    <w:rsid w:val="00394EDF"/>
    <w:rsid w:val="00397965"/>
    <w:rsid w:val="003A0FB2"/>
    <w:rsid w:val="003A69E4"/>
    <w:rsid w:val="003B2A2D"/>
    <w:rsid w:val="003B2FB2"/>
    <w:rsid w:val="003B33CE"/>
    <w:rsid w:val="003B473E"/>
    <w:rsid w:val="003B66D3"/>
    <w:rsid w:val="003C7D48"/>
    <w:rsid w:val="003D0602"/>
    <w:rsid w:val="003D2561"/>
    <w:rsid w:val="003D25CA"/>
    <w:rsid w:val="003D3624"/>
    <w:rsid w:val="003D379B"/>
    <w:rsid w:val="003D56F7"/>
    <w:rsid w:val="003D71EC"/>
    <w:rsid w:val="003D77A9"/>
    <w:rsid w:val="003E2A1E"/>
    <w:rsid w:val="003E3E2A"/>
    <w:rsid w:val="003E496E"/>
    <w:rsid w:val="003F6CA5"/>
    <w:rsid w:val="00401CBC"/>
    <w:rsid w:val="00401CD7"/>
    <w:rsid w:val="004049AB"/>
    <w:rsid w:val="0040501D"/>
    <w:rsid w:val="00410AD3"/>
    <w:rsid w:val="00411E0F"/>
    <w:rsid w:val="004139E7"/>
    <w:rsid w:val="004140CB"/>
    <w:rsid w:val="00414282"/>
    <w:rsid w:val="004166EE"/>
    <w:rsid w:val="00416C38"/>
    <w:rsid w:val="0041725C"/>
    <w:rsid w:val="00420BBE"/>
    <w:rsid w:val="004213E0"/>
    <w:rsid w:val="0042140C"/>
    <w:rsid w:val="0042604B"/>
    <w:rsid w:val="00426C74"/>
    <w:rsid w:val="00431984"/>
    <w:rsid w:val="0043432A"/>
    <w:rsid w:val="0043484E"/>
    <w:rsid w:val="00435C64"/>
    <w:rsid w:val="0043693F"/>
    <w:rsid w:val="00441A0C"/>
    <w:rsid w:val="00447759"/>
    <w:rsid w:val="00451985"/>
    <w:rsid w:val="00452210"/>
    <w:rsid w:val="004525DB"/>
    <w:rsid w:val="004539C6"/>
    <w:rsid w:val="00453B4F"/>
    <w:rsid w:val="00460E6D"/>
    <w:rsid w:val="00461BF7"/>
    <w:rsid w:val="0046644F"/>
    <w:rsid w:val="00466FF2"/>
    <w:rsid w:val="0046760F"/>
    <w:rsid w:val="00470A65"/>
    <w:rsid w:val="00472D66"/>
    <w:rsid w:val="004802B1"/>
    <w:rsid w:val="00481A92"/>
    <w:rsid w:val="004836EA"/>
    <w:rsid w:val="0048640C"/>
    <w:rsid w:val="004903CE"/>
    <w:rsid w:val="0049282E"/>
    <w:rsid w:val="004934AE"/>
    <w:rsid w:val="00493D6C"/>
    <w:rsid w:val="00497952"/>
    <w:rsid w:val="004A0ADF"/>
    <w:rsid w:val="004A1023"/>
    <w:rsid w:val="004A12CB"/>
    <w:rsid w:val="004A226B"/>
    <w:rsid w:val="004A3C99"/>
    <w:rsid w:val="004A49DF"/>
    <w:rsid w:val="004B1D3C"/>
    <w:rsid w:val="004B2C70"/>
    <w:rsid w:val="004B2EE1"/>
    <w:rsid w:val="004B61CA"/>
    <w:rsid w:val="004B7190"/>
    <w:rsid w:val="004C0AB5"/>
    <w:rsid w:val="004C62BF"/>
    <w:rsid w:val="004C6865"/>
    <w:rsid w:val="004C751E"/>
    <w:rsid w:val="004D3A56"/>
    <w:rsid w:val="004E2224"/>
    <w:rsid w:val="004E3E65"/>
    <w:rsid w:val="004E4718"/>
    <w:rsid w:val="004F4C69"/>
    <w:rsid w:val="004F64F3"/>
    <w:rsid w:val="004F7355"/>
    <w:rsid w:val="00501480"/>
    <w:rsid w:val="005020D9"/>
    <w:rsid w:val="00502DFB"/>
    <w:rsid w:val="0050347E"/>
    <w:rsid w:val="0050373B"/>
    <w:rsid w:val="00510AEE"/>
    <w:rsid w:val="005118FC"/>
    <w:rsid w:val="0051428B"/>
    <w:rsid w:val="0051578D"/>
    <w:rsid w:val="00516305"/>
    <w:rsid w:val="00527082"/>
    <w:rsid w:val="00531714"/>
    <w:rsid w:val="005349B4"/>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9E6"/>
    <w:rsid w:val="00566BDB"/>
    <w:rsid w:val="00570401"/>
    <w:rsid w:val="0057462D"/>
    <w:rsid w:val="00575E41"/>
    <w:rsid w:val="00582039"/>
    <w:rsid w:val="00585332"/>
    <w:rsid w:val="00585A01"/>
    <w:rsid w:val="00585ACF"/>
    <w:rsid w:val="005900BF"/>
    <w:rsid w:val="00594541"/>
    <w:rsid w:val="00595556"/>
    <w:rsid w:val="0059680F"/>
    <w:rsid w:val="0059742F"/>
    <w:rsid w:val="005A067D"/>
    <w:rsid w:val="005A6387"/>
    <w:rsid w:val="005A6EFE"/>
    <w:rsid w:val="005B581B"/>
    <w:rsid w:val="005B5CCC"/>
    <w:rsid w:val="005B5F03"/>
    <w:rsid w:val="005C1D19"/>
    <w:rsid w:val="005C285D"/>
    <w:rsid w:val="005C3E24"/>
    <w:rsid w:val="005D014D"/>
    <w:rsid w:val="005D0F40"/>
    <w:rsid w:val="005D2D93"/>
    <w:rsid w:val="005D5373"/>
    <w:rsid w:val="005D5F8F"/>
    <w:rsid w:val="005D7F8F"/>
    <w:rsid w:val="005E0F15"/>
    <w:rsid w:val="005E3A52"/>
    <w:rsid w:val="005E54C9"/>
    <w:rsid w:val="005E5790"/>
    <w:rsid w:val="005F46E3"/>
    <w:rsid w:val="005F5189"/>
    <w:rsid w:val="005F6AF7"/>
    <w:rsid w:val="005F7131"/>
    <w:rsid w:val="005F79F0"/>
    <w:rsid w:val="005F7C31"/>
    <w:rsid w:val="00600D58"/>
    <w:rsid w:val="0060224C"/>
    <w:rsid w:val="00602437"/>
    <w:rsid w:val="00603963"/>
    <w:rsid w:val="0061234A"/>
    <w:rsid w:val="00612FA4"/>
    <w:rsid w:val="00613452"/>
    <w:rsid w:val="0061491A"/>
    <w:rsid w:val="00614AE5"/>
    <w:rsid w:val="006151D3"/>
    <w:rsid w:val="00616FAC"/>
    <w:rsid w:val="0062364B"/>
    <w:rsid w:val="006242F1"/>
    <w:rsid w:val="00627FDD"/>
    <w:rsid w:val="006336FD"/>
    <w:rsid w:val="00633D79"/>
    <w:rsid w:val="00636156"/>
    <w:rsid w:val="006403D0"/>
    <w:rsid w:val="0064094C"/>
    <w:rsid w:val="0064180E"/>
    <w:rsid w:val="0064262B"/>
    <w:rsid w:val="00642743"/>
    <w:rsid w:val="00643514"/>
    <w:rsid w:val="00644688"/>
    <w:rsid w:val="006458C8"/>
    <w:rsid w:val="00652E14"/>
    <w:rsid w:val="0065515C"/>
    <w:rsid w:val="00656E0B"/>
    <w:rsid w:val="00657639"/>
    <w:rsid w:val="00663F72"/>
    <w:rsid w:val="006641E0"/>
    <w:rsid w:val="00666522"/>
    <w:rsid w:val="00666C59"/>
    <w:rsid w:val="00666EF7"/>
    <w:rsid w:val="00672E59"/>
    <w:rsid w:val="00677E67"/>
    <w:rsid w:val="00680D76"/>
    <w:rsid w:val="006814F4"/>
    <w:rsid w:val="00685167"/>
    <w:rsid w:val="00687CB0"/>
    <w:rsid w:val="00690750"/>
    <w:rsid w:val="00691915"/>
    <w:rsid w:val="0069195E"/>
    <w:rsid w:val="006926A2"/>
    <w:rsid w:val="006A0421"/>
    <w:rsid w:val="006A096D"/>
    <w:rsid w:val="006A640F"/>
    <w:rsid w:val="006A7E39"/>
    <w:rsid w:val="006B0AE0"/>
    <w:rsid w:val="006B4E06"/>
    <w:rsid w:val="006B6A47"/>
    <w:rsid w:val="006B7B33"/>
    <w:rsid w:val="006B7E9B"/>
    <w:rsid w:val="006C2B25"/>
    <w:rsid w:val="006C3BB7"/>
    <w:rsid w:val="006C597D"/>
    <w:rsid w:val="006C5EC1"/>
    <w:rsid w:val="006D2983"/>
    <w:rsid w:val="006E3C77"/>
    <w:rsid w:val="006E5B76"/>
    <w:rsid w:val="006E72DC"/>
    <w:rsid w:val="006F1318"/>
    <w:rsid w:val="006F21E7"/>
    <w:rsid w:val="006F3697"/>
    <w:rsid w:val="006F410F"/>
    <w:rsid w:val="006F4B2E"/>
    <w:rsid w:val="006F4D99"/>
    <w:rsid w:val="0070022C"/>
    <w:rsid w:val="007003DE"/>
    <w:rsid w:val="0070170B"/>
    <w:rsid w:val="00703B10"/>
    <w:rsid w:val="007100FC"/>
    <w:rsid w:val="007126ED"/>
    <w:rsid w:val="00714888"/>
    <w:rsid w:val="00715D08"/>
    <w:rsid w:val="00724DBB"/>
    <w:rsid w:val="0072636E"/>
    <w:rsid w:val="007265C6"/>
    <w:rsid w:val="00727DFB"/>
    <w:rsid w:val="0073139B"/>
    <w:rsid w:val="0073263E"/>
    <w:rsid w:val="00732F4E"/>
    <w:rsid w:val="00733009"/>
    <w:rsid w:val="00733022"/>
    <w:rsid w:val="00734A46"/>
    <w:rsid w:val="007351AE"/>
    <w:rsid w:val="007376A6"/>
    <w:rsid w:val="00740067"/>
    <w:rsid w:val="00740565"/>
    <w:rsid w:val="00741FCC"/>
    <w:rsid w:val="0075441E"/>
    <w:rsid w:val="007548A2"/>
    <w:rsid w:val="00754D26"/>
    <w:rsid w:val="007558B8"/>
    <w:rsid w:val="00761F9C"/>
    <w:rsid w:val="00762AA7"/>
    <w:rsid w:val="00766FF9"/>
    <w:rsid w:val="00775373"/>
    <w:rsid w:val="00775C44"/>
    <w:rsid w:val="00776D6C"/>
    <w:rsid w:val="007776B2"/>
    <w:rsid w:val="007776FD"/>
    <w:rsid w:val="00780DE3"/>
    <w:rsid w:val="0078451E"/>
    <w:rsid w:val="00784B0A"/>
    <w:rsid w:val="00791142"/>
    <w:rsid w:val="0079133D"/>
    <w:rsid w:val="007913BD"/>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B6C98"/>
    <w:rsid w:val="007C020F"/>
    <w:rsid w:val="007C5616"/>
    <w:rsid w:val="007C5D07"/>
    <w:rsid w:val="007C75A7"/>
    <w:rsid w:val="007D54C9"/>
    <w:rsid w:val="007D5625"/>
    <w:rsid w:val="007D6679"/>
    <w:rsid w:val="007D6EAB"/>
    <w:rsid w:val="007D6EB0"/>
    <w:rsid w:val="007D7272"/>
    <w:rsid w:val="007E096B"/>
    <w:rsid w:val="007E3FB2"/>
    <w:rsid w:val="007E5F25"/>
    <w:rsid w:val="007F176E"/>
    <w:rsid w:val="007F1CF9"/>
    <w:rsid w:val="007F4A8E"/>
    <w:rsid w:val="008043F3"/>
    <w:rsid w:val="008063CC"/>
    <w:rsid w:val="00810B0E"/>
    <w:rsid w:val="00810DCF"/>
    <w:rsid w:val="008118AB"/>
    <w:rsid w:val="00812BA6"/>
    <w:rsid w:val="0081549F"/>
    <w:rsid w:val="00815BF3"/>
    <w:rsid w:val="0081768F"/>
    <w:rsid w:val="0082402C"/>
    <w:rsid w:val="0082601B"/>
    <w:rsid w:val="008261B4"/>
    <w:rsid w:val="00827067"/>
    <w:rsid w:val="008270F8"/>
    <w:rsid w:val="008278D9"/>
    <w:rsid w:val="008310D8"/>
    <w:rsid w:val="008314E6"/>
    <w:rsid w:val="00832785"/>
    <w:rsid w:val="00832F71"/>
    <w:rsid w:val="008406EE"/>
    <w:rsid w:val="00847685"/>
    <w:rsid w:val="008505B2"/>
    <w:rsid w:val="00851B03"/>
    <w:rsid w:val="00852E71"/>
    <w:rsid w:val="00853FD2"/>
    <w:rsid w:val="0085532E"/>
    <w:rsid w:val="00856C64"/>
    <w:rsid w:val="00857E13"/>
    <w:rsid w:val="00860B37"/>
    <w:rsid w:val="0086354A"/>
    <w:rsid w:val="00866D45"/>
    <w:rsid w:val="008675EE"/>
    <w:rsid w:val="00867C72"/>
    <w:rsid w:val="0087486F"/>
    <w:rsid w:val="00876384"/>
    <w:rsid w:val="0087770A"/>
    <w:rsid w:val="0088484A"/>
    <w:rsid w:val="00893A18"/>
    <w:rsid w:val="00895C0A"/>
    <w:rsid w:val="00895EC3"/>
    <w:rsid w:val="0089610B"/>
    <w:rsid w:val="00896FA0"/>
    <w:rsid w:val="008A0C4A"/>
    <w:rsid w:val="008A21D3"/>
    <w:rsid w:val="008A441C"/>
    <w:rsid w:val="008A50B4"/>
    <w:rsid w:val="008A5232"/>
    <w:rsid w:val="008A541F"/>
    <w:rsid w:val="008B6586"/>
    <w:rsid w:val="008C1C72"/>
    <w:rsid w:val="008C2039"/>
    <w:rsid w:val="008C4CE4"/>
    <w:rsid w:val="008C4E58"/>
    <w:rsid w:val="008C640D"/>
    <w:rsid w:val="008D00C8"/>
    <w:rsid w:val="008D068D"/>
    <w:rsid w:val="008D4CF1"/>
    <w:rsid w:val="008D57FF"/>
    <w:rsid w:val="008E1FC6"/>
    <w:rsid w:val="008E30C4"/>
    <w:rsid w:val="008E37B2"/>
    <w:rsid w:val="008E5108"/>
    <w:rsid w:val="008E72F1"/>
    <w:rsid w:val="008E7FFC"/>
    <w:rsid w:val="008F00DA"/>
    <w:rsid w:val="008F051E"/>
    <w:rsid w:val="008F227A"/>
    <w:rsid w:val="008F3C86"/>
    <w:rsid w:val="008F408F"/>
    <w:rsid w:val="008F6A7F"/>
    <w:rsid w:val="008F6F5F"/>
    <w:rsid w:val="00900301"/>
    <w:rsid w:val="00901416"/>
    <w:rsid w:val="0090274B"/>
    <w:rsid w:val="00902E94"/>
    <w:rsid w:val="009104A1"/>
    <w:rsid w:val="0091399B"/>
    <w:rsid w:val="00914506"/>
    <w:rsid w:val="009156A0"/>
    <w:rsid w:val="009161FF"/>
    <w:rsid w:val="00916AD2"/>
    <w:rsid w:val="00916BA1"/>
    <w:rsid w:val="009173CF"/>
    <w:rsid w:val="0092012B"/>
    <w:rsid w:val="009206CC"/>
    <w:rsid w:val="009255FF"/>
    <w:rsid w:val="00933246"/>
    <w:rsid w:val="00935791"/>
    <w:rsid w:val="00936FEB"/>
    <w:rsid w:val="00941872"/>
    <w:rsid w:val="00942B3D"/>
    <w:rsid w:val="00946CA0"/>
    <w:rsid w:val="00953285"/>
    <w:rsid w:val="009555F0"/>
    <w:rsid w:val="009562F0"/>
    <w:rsid w:val="0096007A"/>
    <w:rsid w:val="00961B74"/>
    <w:rsid w:val="00965CCC"/>
    <w:rsid w:val="00967DFE"/>
    <w:rsid w:val="00973054"/>
    <w:rsid w:val="00973A5F"/>
    <w:rsid w:val="0098263D"/>
    <w:rsid w:val="0098283C"/>
    <w:rsid w:val="00986A38"/>
    <w:rsid w:val="00987A75"/>
    <w:rsid w:val="00990F58"/>
    <w:rsid w:val="0099175D"/>
    <w:rsid w:val="00991C44"/>
    <w:rsid w:val="009A03B0"/>
    <w:rsid w:val="009A32D2"/>
    <w:rsid w:val="009A75A4"/>
    <w:rsid w:val="009B0F06"/>
    <w:rsid w:val="009B0FE5"/>
    <w:rsid w:val="009B10DD"/>
    <w:rsid w:val="009B17BA"/>
    <w:rsid w:val="009B4A6F"/>
    <w:rsid w:val="009B6071"/>
    <w:rsid w:val="009B7501"/>
    <w:rsid w:val="009C030E"/>
    <w:rsid w:val="009C2692"/>
    <w:rsid w:val="009C56DD"/>
    <w:rsid w:val="009D2CA2"/>
    <w:rsid w:val="009D3C44"/>
    <w:rsid w:val="009D47C5"/>
    <w:rsid w:val="009D71B5"/>
    <w:rsid w:val="009D7552"/>
    <w:rsid w:val="009E2860"/>
    <w:rsid w:val="009F4A0E"/>
    <w:rsid w:val="009F55F2"/>
    <w:rsid w:val="009F59F9"/>
    <w:rsid w:val="009F7422"/>
    <w:rsid w:val="009F7FBA"/>
    <w:rsid w:val="00A03841"/>
    <w:rsid w:val="00A03913"/>
    <w:rsid w:val="00A06277"/>
    <w:rsid w:val="00A067E4"/>
    <w:rsid w:val="00A06F44"/>
    <w:rsid w:val="00A0734A"/>
    <w:rsid w:val="00A07FCE"/>
    <w:rsid w:val="00A1331F"/>
    <w:rsid w:val="00A16F4B"/>
    <w:rsid w:val="00A22735"/>
    <w:rsid w:val="00A24239"/>
    <w:rsid w:val="00A249E3"/>
    <w:rsid w:val="00A26A7D"/>
    <w:rsid w:val="00A30944"/>
    <w:rsid w:val="00A32517"/>
    <w:rsid w:val="00A3329C"/>
    <w:rsid w:val="00A40A83"/>
    <w:rsid w:val="00A628F6"/>
    <w:rsid w:val="00A64E40"/>
    <w:rsid w:val="00A6514C"/>
    <w:rsid w:val="00A7277A"/>
    <w:rsid w:val="00A73242"/>
    <w:rsid w:val="00A76CDA"/>
    <w:rsid w:val="00A84D16"/>
    <w:rsid w:val="00A84E11"/>
    <w:rsid w:val="00A86913"/>
    <w:rsid w:val="00AA0EB6"/>
    <w:rsid w:val="00AA32BE"/>
    <w:rsid w:val="00AA7B97"/>
    <w:rsid w:val="00AA7C9C"/>
    <w:rsid w:val="00AA7CA8"/>
    <w:rsid w:val="00AB2A3B"/>
    <w:rsid w:val="00AB67B3"/>
    <w:rsid w:val="00AB6BF8"/>
    <w:rsid w:val="00AB6FA1"/>
    <w:rsid w:val="00AB7870"/>
    <w:rsid w:val="00AC0B36"/>
    <w:rsid w:val="00AC1B2B"/>
    <w:rsid w:val="00AC3FD2"/>
    <w:rsid w:val="00AC5F1D"/>
    <w:rsid w:val="00AC7D86"/>
    <w:rsid w:val="00AD5111"/>
    <w:rsid w:val="00AE60C7"/>
    <w:rsid w:val="00AE6702"/>
    <w:rsid w:val="00AF0ACF"/>
    <w:rsid w:val="00AF19ED"/>
    <w:rsid w:val="00AF5F6B"/>
    <w:rsid w:val="00B03B55"/>
    <w:rsid w:val="00B04C07"/>
    <w:rsid w:val="00B053B6"/>
    <w:rsid w:val="00B05418"/>
    <w:rsid w:val="00B121F0"/>
    <w:rsid w:val="00B14591"/>
    <w:rsid w:val="00B14A0B"/>
    <w:rsid w:val="00B14DB9"/>
    <w:rsid w:val="00B15B16"/>
    <w:rsid w:val="00B17F20"/>
    <w:rsid w:val="00B214E2"/>
    <w:rsid w:val="00B2173B"/>
    <w:rsid w:val="00B24075"/>
    <w:rsid w:val="00B24253"/>
    <w:rsid w:val="00B25E29"/>
    <w:rsid w:val="00B26CA1"/>
    <w:rsid w:val="00B26E11"/>
    <w:rsid w:val="00B33E07"/>
    <w:rsid w:val="00B4208D"/>
    <w:rsid w:val="00B5539C"/>
    <w:rsid w:val="00B55C86"/>
    <w:rsid w:val="00B56A16"/>
    <w:rsid w:val="00B67B4E"/>
    <w:rsid w:val="00B75E52"/>
    <w:rsid w:val="00B8117D"/>
    <w:rsid w:val="00B811AA"/>
    <w:rsid w:val="00B82452"/>
    <w:rsid w:val="00B83122"/>
    <w:rsid w:val="00B85712"/>
    <w:rsid w:val="00B85AF7"/>
    <w:rsid w:val="00B94C7E"/>
    <w:rsid w:val="00B956A2"/>
    <w:rsid w:val="00B95B33"/>
    <w:rsid w:val="00B9633C"/>
    <w:rsid w:val="00BA09FD"/>
    <w:rsid w:val="00BA11FD"/>
    <w:rsid w:val="00BA4343"/>
    <w:rsid w:val="00BA492A"/>
    <w:rsid w:val="00BA49D2"/>
    <w:rsid w:val="00BB0AE6"/>
    <w:rsid w:val="00BB21A5"/>
    <w:rsid w:val="00BB67C1"/>
    <w:rsid w:val="00BD04EB"/>
    <w:rsid w:val="00BD5B4D"/>
    <w:rsid w:val="00BD5F86"/>
    <w:rsid w:val="00BE0027"/>
    <w:rsid w:val="00BE0248"/>
    <w:rsid w:val="00BE0A8C"/>
    <w:rsid w:val="00BE0FAC"/>
    <w:rsid w:val="00BF4151"/>
    <w:rsid w:val="00BF4905"/>
    <w:rsid w:val="00BF586C"/>
    <w:rsid w:val="00C008F9"/>
    <w:rsid w:val="00C01994"/>
    <w:rsid w:val="00C05CFE"/>
    <w:rsid w:val="00C06120"/>
    <w:rsid w:val="00C0668F"/>
    <w:rsid w:val="00C109B8"/>
    <w:rsid w:val="00C13389"/>
    <w:rsid w:val="00C1555D"/>
    <w:rsid w:val="00C22F6E"/>
    <w:rsid w:val="00C32335"/>
    <w:rsid w:val="00C35352"/>
    <w:rsid w:val="00C36763"/>
    <w:rsid w:val="00C378E9"/>
    <w:rsid w:val="00C41123"/>
    <w:rsid w:val="00C41C3B"/>
    <w:rsid w:val="00C435B6"/>
    <w:rsid w:val="00C446B8"/>
    <w:rsid w:val="00C471DA"/>
    <w:rsid w:val="00C52DC4"/>
    <w:rsid w:val="00C61CFB"/>
    <w:rsid w:val="00C62B06"/>
    <w:rsid w:val="00C636BB"/>
    <w:rsid w:val="00C64A0F"/>
    <w:rsid w:val="00C6701F"/>
    <w:rsid w:val="00C67125"/>
    <w:rsid w:val="00C71163"/>
    <w:rsid w:val="00C75E3F"/>
    <w:rsid w:val="00C845BF"/>
    <w:rsid w:val="00C87494"/>
    <w:rsid w:val="00C907DD"/>
    <w:rsid w:val="00C943BC"/>
    <w:rsid w:val="00C94C38"/>
    <w:rsid w:val="00CA0597"/>
    <w:rsid w:val="00CA18DD"/>
    <w:rsid w:val="00CA7D66"/>
    <w:rsid w:val="00CB1298"/>
    <w:rsid w:val="00CB4515"/>
    <w:rsid w:val="00CB7648"/>
    <w:rsid w:val="00CB7B5A"/>
    <w:rsid w:val="00CB7CB9"/>
    <w:rsid w:val="00CC1A07"/>
    <w:rsid w:val="00CC4290"/>
    <w:rsid w:val="00CC4D40"/>
    <w:rsid w:val="00CC4E9C"/>
    <w:rsid w:val="00CD2081"/>
    <w:rsid w:val="00CD3632"/>
    <w:rsid w:val="00CD41BB"/>
    <w:rsid w:val="00CD72F0"/>
    <w:rsid w:val="00CE21EA"/>
    <w:rsid w:val="00CE4165"/>
    <w:rsid w:val="00CE70AD"/>
    <w:rsid w:val="00CF1501"/>
    <w:rsid w:val="00CF1718"/>
    <w:rsid w:val="00CF1D10"/>
    <w:rsid w:val="00CF50C5"/>
    <w:rsid w:val="00CF56C5"/>
    <w:rsid w:val="00CF64D4"/>
    <w:rsid w:val="00D00F2B"/>
    <w:rsid w:val="00D01ACA"/>
    <w:rsid w:val="00D02B62"/>
    <w:rsid w:val="00D136BB"/>
    <w:rsid w:val="00D1444D"/>
    <w:rsid w:val="00D14689"/>
    <w:rsid w:val="00D163C4"/>
    <w:rsid w:val="00D16A01"/>
    <w:rsid w:val="00D220C6"/>
    <w:rsid w:val="00D22277"/>
    <w:rsid w:val="00D22689"/>
    <w:rsid w:val="00D245BC"/>
    <w:rsid w:val="00D24DFA"/>
    <w:rsid w:val="00D259AC"/>
    <w:rsid w:val="00D3249C"/>
    <w:rsid w:val="00D35B4E"/>
    <w:rsid w:val="00D41581"/>
    <w:rsid w:val="00D46457"/>
    <w:rsid w:val="00D47C25"/>
    <w:rsid w:val="00D47DB3"/>
    <w:rsid w:val="00D50337"/>
    <w:rsid w:val="00D50EB3"/>
    <w:rsid w:val="00D53286"/>
    <w:rsid w:val="00D634F0"/>
    <w:rsid w:val="00D66493"/>
    <w:rsid w:val="00D7049F"/>
    <w:rsid w:val="00D708BC"/>
    <w:rsid w:val="00D71394"/>
    <w:rsid w:val="00D72121"/>
    <w:rsid w:val="00D72FC7"/>
    <w:rsid w:val="00D90A3A"/>
    <w:rsid w:val="00D93020"/>
    <w:rsid w:val="00D944F7"/>
    <w:rsid w:val="00DA78B0"/>
    <w:rsid w:val="00DB2437"/>
    <w:rsid w:val="00DB2892"/>
    <w:rsid w:val="00DB5AB5"/>
    <w:rsid w:val="00DB7AF4"/>
    <w:rsid w:val="00DB7E4B"/>
    <w:rsid w:val="00DC094B"/>
    <w:rsid w:val="00DC2825"/>
    <w:rsid w:val="00DC2BA4"/>
    <w:rsid w:val="00DC5C80"/>
    <w:rsid w:val="00DD02B0"/>
    <w:rsid w:val="00DD25B5"/>
    <w:rsid w:val="00DD3ED1"/>
    <w:rsid w:val="00DD42C3"/>
    <w:rsid w:val="00DD5C11"/>
    <w:rsid w:val="00DD75CF"/>
    <w:rsid w:val="00DE5480"/>
    <w:rsid w:val="00DE7569"/>
    <w:rsid w:val="00DF1E40"/>
    <w:rsid w:val="00DF3B95"/>
    <w:rsid w:val="00DF6E2F"/>
    <w:rsid w:val="00DF6ED5"/>
    <w:rsid w:val="00DF7880"/>
    <w:rsid w:val="00E0256A"/>
    <w:rsid w:val="00E07116"/>
    <w:rsid w:val="00E1001D"/>
    <w:rsid w:val="00E1261D"/>
    <w:rsid w:val="00E15601"/>
    <w:rsid w:val="00E16357"/>
    <w:rsid w:val="00E1679C"/>
    <w:rsid w:val="00E168E5"/>
    <w:rsid w:val="00E207F2"/>
    <w:rsid w:val="00E26854"/>
    <w:rsid w:val="00E27971"/>
    <w:rsid w:val="00E32388"/>
    <w:rsid w:val="00E346B9"/>
    <w:rsid w:val="00E348CA"/>
    <w:rsid w:val="00E3642B"/>
    <w:rsid w:val="00E37AF4"/>
    <w:rsid w:val="00E45748"/>
    <w:rsid w:val="00E470B9"/>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1B8C"/>
    <w:rsid w:val="00E828F2"/>
    <w:rsid w:val="00E82C01"/>
    <w:rsid w:val="00E90923"/>
    <w:rsid w:val="00E90975"/>
    <w:rsid w:val="00E91B19"/>
    <w:rsid w:val="00E92F44"/>
    <w:rsid w:val="00E94383"/>
    <w:rsid w:val="00E94A0F"/>
    <w:rsid w:val="00E9563B"/>
    <w:rsid w:val="00E97378"/>
    <w:rsid w:val="00EA0250"/>
    <w:rsid w:val="00EA0CD0"/>
    <w:rsid w:val="00EA3D04"/>
    <w:rsid w:val="00EA44A6"/>
    <w:rsid w:val="00EA5E4D"/>
    <w:rsid w:val="00EA74E7"/>
    <w:rsid w:val="00EB0DD4"/>
    <w:rsid w:val="00EB3C8B"/>
    <w:rsid w:val="00EB3E50"/>
    <w:rsid w:val="00EB6C38"/>
    <w:rsid w:val="00EE02C0"/>
    <w:rsid w:val="00EE047D"/>
    <w:rsid w:val="00EE0A9F"/>
    <w:rsid w:val="00EE29D4"/>
    <w:rsid w:val="00EE4248"/>
    <w:rsid w:val="00EE7713"/>
    <w:rsid w:val="00EE77C4"/>
    <w:rsid w:val="00EE7AC0"/>
    <w:rsid w:val="00EF4220"/>
    <w:rsid w:val="00F02DE6"/>
    <w:rsid w:val="00F0316E"/>
    <w:rsid w:val="00F0487A"/>
    <w:rsid w:val="00F06958"/>
    <w:rsid w:val="00F11CE1"/>
    <w:rsid w:val="00F124EE"/>
    <w:rsid w:val="00F16547"/>
    <w:rsid w:val="00F17337"/>
    <w:rsid w:val="00F17370"/>
    <w:rsid w:val="00F17679"/>
    <w:rsid w:val="00F239AA"/>
    <w:rsid w:val="00F2793B"/>
    <w:rsid w:val="00F30CAD"/>
    <w:rsid w:val="00F36909"/>
    <w:rsid w:val="00F42E0E"/>
    <w:rsid w:val="00F471DF"/>
    <w:rsid w:val="00F4756D"/>
    <w:rsid w:val="00F51708"/>
    <w:rsid w:val="00F52B53"/>
    <w:rsid w:val="00F52FF9"/>
    <w:rsid w:val="00F5487C"/>
    <w:rsid w:val="00F63375"/>
    <w:rsid w:val="00F653D9"/>
    <w:rsid w:val="00F667C9"/>
    <w:rsid w:val="00F6732D"/>
    <w:rsid w:val="00F7207E"/>
    <w:rsid w:val="00F72C8D"/>
    <w:rsid w:val="00F76600"/>
    <w:rsid w:val="00F76E95"/>
    <w:rsid w:val="00F771E3"/>
    <w:rsid w:val="00F77A24"/>
    <w:rsid w:val="00F77E4F"/>
    <w:rsid w:val="00F81077"/>
    <w:rsid w:val="00F82ADB"/>
    <w:rsid w:val="00F82F03"/>
    <w:rsid w:val="00F937AD"/>
    <w:rsid w:val="00F943BE"/>
    <w:rsid w:val="00F97B16"/>
    <w:rsid w:val="00F97FA9"/>
    <w:rsid w:val="00FA00BC"/>
    <w:rsid w:val="00FA0631"/>
    <w:rsid w:val="00FA2948"/>
    <w:rsid w:val="00FA3747"/>
    <w:rsid w:val="00FA715C"/>
    <w:rsid w:val="00FA74EE"/>
    <w:rsid w:val="00FB0882"/>
    <w:rsid w:val="00FB4D05"/>
    <w:rsid w:val="00FB7D52"/>
    <w:rsid w:val="00FC1731"/>
    <w:rsid w:val="00FC5157"/>
    <w:rsid w:val="00FC6B79"/>
    <w:rsid w:val="00FD1087"/>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0743"/>
  <w15:docId w15:val="{B4F9B48A-5F4B-4CAD-8BF2-32383447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lang w:eastAsia="en-US"/>
    </w:rPr>
  </w:style>
  <w:style w:type="paragraph" w:customStyle="1" w:styleId="dropdown">
    <w:name w:val="dropdown"/>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styleId="z-TopofForm">
    <w:name w:val="HTML Top of Form"/>
    <w:basedOn w:val="Normal"/>
    <w:next w:val="Normal"/>
    <w:link w:val="z-TopofFormChar"/>
    <w:hidden/>
    <w:uiPriority w:val="99"/>
    <w:semiHidden/>
    <w:unhideWhenUsed/>
    <w:rsid w:val="00F77E4F"/>
    <w:pPr>
      <w:pBdr>
        <w:bottom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TopofFormChar">
    <w:name w:val="z-Top of Form Char"/>
    <w:link w:val="z-TopofForm"/>
    <w:uiPriority w:val="99"/>
    <w:semiHidden/>
    <w:rsid w:val="00F77E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7E4F"/>
    <w:pPr>
      <w:pBdr>
        <w:top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BottomofFormChar">
    <w:name w:val="z-Bottom of Form Char"/>
    <w:link w:val="z-BottomofForm"/>
    <w:uiPriority w:val="99"/>
    <w:semiHidden/>
    <w:rsid w:val="00F77E4F"/>
    <w:rPr>
      <w:rFonts w:ascii="Arial" w:eastAsia="Times New Roman" w:hAnsi="Arial" w:cs="Arial"/>
      <w:vanish/>
      <w:sz w:val="16"/>
      <w:szCs w:val="16"/>
    </w:rPr>
  </w:style>
  <w:style w:type="paragraph" w:customStyle="1" w:styleId="simple-share">
    <w:name w:val="simple-shar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wp-caption-text">
    <w:name w:val="wp-caption-text"/>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baca-juga">
    <w:name w:val="baca-juga"/>
    <w:basedOn w:val="DefaultParagraphFont"/>
    <w:rsid w:val="00F77E4F"/>
  </w:style>
  <w:style w:type="paragraph" w:customStyle="1" w:styleId="text-muted">
    <w:name w:val="text-muted"/>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trending">
    <w:name w:val="trendin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label--not-pressed">
    <w:name w:val="label--not-pressed"/>
    <w:basedOn w:val="DefaultParagraphFont"/>
    <w:rsid w:val="00F77E4F"/>
  </w:style>
  <w:style w:type="character" w:customStyle="1" w:styleId="plyrtooltip">
    <w:name w:val="plyr__tooltip"/>
    <w:basedOn w:val="DefaultParagraphFont"/>
    <w:rsid w:val="00F77E4F"/>
  </w:style>
  <w:style w:type="character" w:customStyle="1" w:styleId="plyrsr-only">
    <w:name w:val="plyr__sr-only"/>
    <w:basedOn w:val="DefaultParagraphFont"/>
    <w:rsid w:val="00F77E4F"/>
  </w:style>
  <w:style w:type="paragraph" w:customStyle="1" w:styleId="active">
    <w:name w:val="activ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lug">
    <w:name w:val="slu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facebook">
    <w:name w:val="social-facebook"/>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twitter">
    <w:name w:val="social-twitter"/>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gplus">
    <w:name w:val="social-gplu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youtube">
    <w:name w:val="social-youtub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instagram">
    <w:name w:val="social-instagram"/>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rss">
    <w:name w:val="social-rs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26260771">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32030136">
      <w:bodyDiv w:val="1"/>
      <w:marLeft w:val="0"/>
      <w:marRight w:val="0"/>
      <w:marTop w:val="0"/>
      <w:marBottom w:val="0"/>
      <w:divBdr>
        <w:top w:val="none" w:sz="0" w:space="0" w:color="auto"/>
        <w:left w:val="none" w:sz="0" w:space="0" w:color="auto"/>
        <w:bottom w:val="none" w:sz="0" w:space="0" w:color="auto"/>
        <w:right w:val="none" w:sz="0" w:space="0" w:color="auto"/>
      </w:divBdr>
      <w:divsChild>
        <w:div w:id="1623072163">
          <w:marLeft w:val="0"/>
          <w:marRight w:val="0"/>
          <w:marTop w:val="0"/>
          <w:marBottom w:val="0"/>
          <w:divBdr>
            <w:top w:val="none" w:sz="0" w:space="0" w:color="auto"/>
            <w:left w:val="none" w:sz="0" w:space="0" w:color="auto"/>
            <w:bottom w:val="none" w:sz="0" w:space="0" w:color="auto"/>
            <w:right w:val="none" w:sz="0" w:space="0" w:color="auto"/>
          </w:divBdr>
          <w:divsChild>
            <w:div w:id="147209810">
              <w:marLeft w:val="0"/>
              <w:marRight w:val="0"/>
              <w:marTop w:val="0"/>
              <w:marBottom w:val="0"/>
              <w:divBdr>
                <w:top w:val="none" w:sz="0" w:space="0" w:color="auto"/>
                <w:left w:val="none" w:sz="0" w:space="0" w:color="auto"/>
                <w:bottom w:val="none" w:sz="0" w:space="0" w:color="auto"/>
                <w:right w:val="none" w:sz="0" w:space="0" w:color="auto"/>
              </w:divBdr>
              <w:divsChild>
                <w:div w:id="1120414346">
                  <w:marLeft w:val="0"/>
                  <w:marRight w:val="0"/>
                  <w:marTop w:val="0"/>
                  <w:marBottom w:val="0"/>
                  <w:divBdr>
                    <w:top w:val="none" w:sz="0" w:space="0" w:color="auto"/>
                    <w:left w:val="none" w:sz="0" w:space="0" w:color="auto"/>
                    <w:bottom w:val="none" w:sz="0" w:space="0" w:color="auto"/>
                    <w:right w:val="none" w:sz="0" w:space="0" w:color="auto"/>
                  </w:divBdr>
                  <w:divsChild>
                    <w:div w:id="1551310058">
                      <w:marLeft w:val="0"/>
                      <w:marRight w:val="0"/>
                      <w:marTop w:val="0"/>
                      <w:marBottom w:val="0"/>
                      <w:divBdr>
                        <w:top w:val="none" w:sz="0" w:space="0" w:color="auto"/>
                        <w:left w:val="none" w:sz="0" w:space="0" w:color="auto"/>
                        <w:bottom w:val="none" w:sz="0" w:space="0" w:color="auto"/>
                        <w:right w:val="none" w:sz="0" w:space="0" w:color="auto"/>
                      </w:divBdr>
                      <w:divsChild>
                        <w:div w:id="546383036">
                          <w:marLeft w:val="-225"/>
                          <w:marRight w:val="-225"/>
                          <w:marTop w:val="0"/>
                          <w:marBottom w:val="0"/>
                          <w:divBdr>
                            <w:top w:val="none" w:sz="0" w:space="0" w:color="auto"/>
                            <w:left w:val="none" w:sz="0" w:space="0" w:color="auto"/>
                            <w:bottom w:val="none" w:sz="0" w:space="0" w:color="auto"/>
                            <w:right w:val="none" w:sz="0" w:space="0" w:color="auto"/>
                          </w:divBdr>
                          <w:divsChild>
                            <w:div w:id="548491784">
                              <w:marLeft w:val="-225"/>
                              <w:marRight w:val="-225"/>
                              <w:marTop w:val="0"/>
                              <w:marBottom w:val="0"/>
                              <w:divBdr>
                                <w:top w:val="none" w:sz="0" w:space="0" w:color="auto"/>
                                <w:left w:val="none" w:sz="0" w:space="0" w:color="auto"/>
                                <w:bottom w:val="none" w:sz="0" w:space="0" w:color="auto"/>
                                <w:right w:val="none" w:sz="0" w:space="0" w:color="auto"/>
                              </w:divBdr>
                              <w:divsChild>
                                <w:div w:id="18141341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5020102">
              <w:marLeft w:val="0"/>
              <w:marRight w:val="0"/>
              <w:marTop w:val="0"/>
              <w:marBottom w:val="0"/>
              <w:divBdr>
                <w:top w:val="none" w:sz="0" w:space="0" w:color="auto"/>
                <w:left w:val="none" w:sz="0" w:space="0" w:color="auto"/>
                <w:bottom w:val="none" w:sz="0" w:space="0" w:color="auto"/>
                <w:right w:val="none" w:sz="0" w:space="0" w:color="auto"/>
              </w:divBdr>
              <w:divsChild>
                <w:div w:id="653069056">
                  <w:marLeft w:val="-225"/>
                  <w:marRight w:val="-225"/>
                  <w:marTop w:val="0"/>
                  <w:marBottom w:val="0"/>
                  <w:divBdr>
                    <w:top w:val="none" w:sz="0" w:space="0" w:color="auto"/>
                    <w:left w:val="none" w:sz="0" w:space="0" w:color="auto"/>
                    <w:bottom w:val="none" w:sz="0" w:space="0" w:color="auto"/>
                    <w:right w:val="none" w:sz="0" w:space="0" w:color="auto"/>
                  </w:divBdr>
                </w:div>
              </w:divsChild>
            </w:div>
            <w:div w:id="625739305">
              <w:marLeft w:val="0"/>
              <w:marRight w:val="0"/>
              <w:marTop w:val="0"/>
              <w:marBottom w:val="0"/>
              <w:divBdr>
                <w:top w:val="none" w:sz="0" w:space="0" w:color="auto"/>
                <w:left w:val="none" w:sz="0" w:space="0" w:color="auto"/>
                <w:bottom w:val="none" w:sz="0" w:space="0" w:color="auto"/>
                <w:right w:val="none" w:sz="0" w:space="0" w:color="auto"/>
              </w:divBdr>
              <w:divsChild>
                <w:div w:id="1826311898">
                  <w:marLeft w:val="-225"/>
                  <w:marRight w:val="-225"/>
                  <w:marTop w:val="0"/>
                  <w:marBottom w:val="0"/>
                  <w:divBdr>
                    <w:top w:val="none" w:sz="0" w:space="0" w:color="auto"/>
                    <w:left w:val="none" w:sz="0" w:space="0" w:color="auto"/>
                    <w:bottom w:val="none" w:sz="0" w:space="0" w:color="auto"/>
                    <w:right w:val="none" w:sz="0" w:space="0" w:color="auto"/>
                  </w:divBdr>
                  <w:divsChild>
                    <w:div w:id="167794523">
                      <w:marLeft w:val="0"/>
                      <w:marRight w:val="0"/>
                      <w:marTop w:val="0"/>
                      <w:marBottom w:val="0"/>
                      <w:divBdr>
                        <w:top w:val="none" w:sz="0" w:space="0" w:color="auto"/>
                        <w:left w:val="none" w:sz="0" w:space="0" w:color="auto"/>
                        <w:bottom w:val="none" w:sz="0" w:space="0" w:color="auto"/>
                        <w:right w:val="none" w:sz="0" w:space="0" w:color="auto"/>
                      </w:divBdr>
                      <w:divsChild>
                        <w:div w:id="275066169">
                          <w:marLeft w:val="0"/>
                          <w:marRight w:val="0"/>
                          <w:marTop w:val="0"/>
                          <w:marBottom w:val="0"/>
                          <w:divBdr>
                            <w:top w:val="none" w:sz="0" w:space="0" w:color="auto"/>
                            <w:left w:val="none" w:sz="0" w:space="0" w:color="auto"/>
                            <w:bottom w:val="none" w:sz="0" w:space="0" w:color="auto"/>
                            <w:right w:val="none" w:sz="0" w:space="0" w:color="auto"/>
                          </w:divBdr>
                          <w:divsChild>
                            <w:div w:id="198169401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998970055">
                      <w:marLeft w:val="0"/>
                      <w:marRight w:val="0"/>
                      <w:marTop w:val="15"/>
                      <w:marBottom w:val="0"/>
                      <w:divBdr>
                        <w:top w:val="none" w:sz="0" w:space="0" w:color="auto"/>
                        <w:left w:val="none" w:sz="0" w:space="0" w:color="auto"/>
                        <w:bottom w:val="none" w:sz="0" w:space="0" w:color="auto"/>
                        <w:right w:val="none" w:sz="0" w:space="0" w:color="auto"/>
                      </w:divBdr>
                      <w:divsChild>
                        <w:div w:id="1280142652">
                          <w:marLeft w:val="0"/>
                          <w:marRight w:val="450"/>
                          <w:marTop w:val="30"/>
                          <w:marBottom w:val="0"/>
                          <w:divBdr>
                            <w:top w:val="none" w:sz="0" w:space="0" w:color="auto"/>
                            <w:left w:val="none" w:sz="0" w:space="0" w:color="auto"/>
                            <w:bottom w:val="none" w:sz="0" w:space="0" w:color="auto"/>
                            <w:right w:val="none" w:sz="0" w:space="0" w:color="auto"/>
                          </w:divBdr>
                        </w:div>
                      </w:divsChild>
                    </w:div>
                  </w:divsChild>
                </w:div>
              </w:divsChild>
            </w:div>
            <w:div w:id="846334219">
              <w:marLeft w:val="0"/>
              <w:marRight w:val="0"/>
              <w:marTop w:val="0"/>
              <w:marBottom w:val="0"/>
              <w:divBdr>
                <w:top w:val="none" w:sz="0" w:space="0" w:color="auto"/>
                <w:left w:val="none" w:sz="0" w:space="0" w:color="auto"/>
                <w:bottom w:val="none" w:sz="0" w:space="0" w:color="auto"/>
                <w:right w:val="none" w:sz="0" w:space="0" w:color="auto"/>
              </w:divBdr>
              <w:divsChild>
                <w:div w:id="1676952338">
                  <w:marLeft w:val="0"/>
                  <w:marRight w:val="0"/>
                  <w:marTop w:val="0"/>
                  <w:marBottom w:val="0"/>
                  <w:divBdr>
                    <w:top w:val="none" w:sz="0" w:space="0" w:color="auto"/>
                    <w:left w:val="none" w:sz="0" w:space="0" w:color="auto"/>
                    <w:bottom w:val="none" w:sz="0" w:space="0" w:color="auto"/>
                    <w:right w:val="none" w:sz="0" w:space="0" w:color="auto"/>
                  </w:divBdr>
                  <w:divsChild>
                    <w:div w:id="685669814">
                      <w:marLeft w:val="0"/>
                      <w:marRight w:val="0"/>
                      <w:marTop w:val="0"/>
                      <w:marBottom w:val="0"/>
                      <w:divBdr>
                        <w:top w:val="none" w:sz="0" w:space="0" w:color="auto"/>
                        <w:left w:val="none" w:sz="0" w:space="0" w:color="auto"/>
                        <w:bottom w:val="none" w:sz="0" w:space="0" w:color="auto"/>
                        <w:right w:val="none" w:sz="0" w:space="0" w:color="auto"/>
                      </w:divBdr>
                      <w:divsChild>
                        <w:div w:id="2144612853">
                          <w:marLeft w:val="-225"/>
                          <w:marRight w:val="-225"/>
                          <w:marTop w:val="0"/>
                          <w:marBottom w:val="0"/>
                          <w:divBdr>
                            <w:top w:val="none" w:sz="0" w:space="0" w:color="auto"/>
                            <w:left w:val="none" w:sz="0" w:space="0" w:color="auto"/>
                            <w:bottom w:val="none" w:sz="0" w:space="0" w:color="auto"/>
                            <w:right w:val="none" w:sz="0" w:space="0" w:color="auto"/>
                          </w:divBdr>
                          <w:divsChild>
                            <w:div w:id="1161045618">
                              <w:marLeft w:val="-225"/>
                              <w:marRight w:val="-225"/>
                              <w:marTop w:val="0"/>
                              <w:marBottom w:val="0"/>
                              <w:divBdr>
                                <w:top w:val="none" w:sz="0" w:space="0" w:color="auto"/>
                                <w:left w:val="none" w:sz="0" w:space="0" w:color="auto"/>
                                <w:bottom w:val="none" w:sz="0" w:space="0" w:color="auto"/>
                                <w:right w:val="none" w:sz="0" w:space="0" w:color="auto"/>
                              </w:divBdr>
                              <w:divsChild>
                                <w:div w:id="306399202">
                                  <w:marLeft w:val="0"/>
                                  <w:marRight w:val="0"/>
                                  <w:marTop w:val="0"/>
                                  <w:marBottom w:val="0"/>
                                  <w:divBdr>
                                    <w:top w:val="none" w:sz="0" w:space="0" w:color="auto"/>
                                    <w:left w:val="none" w:sz="0" w:space="0" w:color="auto"/>
                                    <w:bottom w:val="none" w:sz="0" w:space="0" w:color="auto"/>
                                    <w:right w:val="none" w:sz="0" w:space="0" w:color="auto"/>
                                  </w:divBdr>
                                  <w:divsChild>
                                    <w:div w:id="985669751">
                                      <w:marLeft w:val="0"/>
                                      <w:marRight w:val="0"/>
                                      <w:marTop w:val="0"/>
                                      <w:marBottom w:val="0"/>
                                      <w:divBdr>
                                        <w:top w:val="none" w:sz="0" w:space="0" w:color="auto"/>
                                        <w:left w:val="none" w:sz="0" w:space="0" w:color="auto"/>
                                        <w:bottom w:val="none" w:sz="0" w:space="0" w:color="auto"/>
                                        <w:right w:val="none" w:sz="0" w:space="0" w:color="auto"/>
                                      </w:divBdr>
                                    </w:div>
                                  </w:divsChild>
                                </w:div>
                                <w:div w:id="1172332716">
                                  <w:marLeft w:val="0"/>
                                  <w:marRight w:val="0"/>
                                  <w:marTop w:val="0"/>
                                  <w:marBottom w:val="0"/>
                                  <w:divBdr>
                                    <w:top w:val="none" w:sz="0" w:space="0" w:color="auto"/>
                                    <w:left w:val="none" w:sz="0" w:space="0" w:color="auto"/>
                                    <w:bottom w:val="none" w:sz="0" w:space="0" w:color="auto"/>
                                    <w:right w:val="none" w:sz="0" w:space="0" w:color="auto"/>
                                  </w:divBdr>
                                  <w:divsChild>
                                    <w:div w:id="1041246780">
                                      <w:marLeft w:val="0"/>
                                      <w:marRight w:val="0"/>
                                      <w:marTop w:val="0"/>
                                      <w:marBottom w:val="0"/>
                                      <w:divBdr>
                                        <w:top w:val="none" w:sz="0" w:space="0" w:color="auto"/>
                                        <w:left w:val="none" w:sz="0" w:space="0" w:color="auto"/>
                                        <w:bottom w:val="none" w:sz="0" w:space="0" w:color="auto"/>
                                        <w:right w:val="none" w:sz="0" w:space="0" w:color="auto"/>
                                      </w:divBdr>
                                      <w:divsChild>
                                        <w:div w:id="619192297">
                                          <w:marLeft w:val="0"/>
                                          <w:marRight w:val="0"/>
                                          <w:marTop w:val="0"/>
                                          <w:marBottom w:val="0"/>
                                          <w:divBdr>
                                            <w:top w:val="none" w:sz="0" w:space="0" w:color="auto"/>
                                            <w:left w:val="none" w:sz="0" w:space="0" w:color="auto"/>
                                            <w:bottom w:val="none" w:sz="0" w:space="0" w:color="auto"/>
                                            <w:right w:val="none" w:sz="0" w:space="0" w:color="auto"/>
                                          </w:divBdr>
                                        </w:div>
                                        <w:div w:id="1260988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9670889">
                                  <w:marLeft w:val="0"/>
                                  <w:marRight w:val="0"/>
                                  <w:marTop w:val="0"/>
                                  <w:marBottom w:val="0"/>
                                  <w:divBdr>
                                    <w:top w:val="none" w:sz="0" w:space="0" w:color="auto"/>
                                    <w:left w:val="none" w:sz="0" w:space="0" w:color="auto"/>
                                    <w:bottom w:val="none" w:sz="0" w:space="0" w:color="auto"/>
                                    <w:right w:val="none" w:sz="0" w:space="0" w:color="auto"/>
                                  </w:divBdr>
                                  <w:divsChild>
                                    <w:div w:id="1432509028">
                                      <w:marLeft w:val="0"/>
                                      <w:marRight w:val="0"/>
                                      <w:marTop w:val="0"/>
                                      <w:marBottom w:val="0"/>
                                      <w:divBdr>
                                        <w:top w:val="none" w:sz="0" w:space="0" w:color="auto"/>
                                        <w:left w:val="none" w:sz="0" w:space="0" w:color="auto"/>
                                        <w:bottom w:val="none" w:sz="0" w:space="0" w:color="auto"/>
                                        <w:right w:val="none" w:sz="0" w:space="0" w:color="auto"/>
                                      </w:divBdr>
                                    </w:div>
                                  </w:divsChild>
                                </w:div>
                                <w:div w:id="1371766404">
                                  <w:marLeft w:val="0"/>
                                  <w:marRight w:val="0"/>
                                  <w:marTop w:val="0"/>
                                  <w:marBottom w:val="0"/>
                                  <w:divBdr>
                                    <w:top w:val="none" w:sz="0" w:space="0" w:color="auto"/>
                                    <w:left w:val="none" w:sz="0" w:space="0" w:color="auto"/>
                                    <w:bottom w:val="none" w:sz="0" w:space="0" w:color="auto"/>
                                    <w:right w:val="none" w:sz="0" w:space="0" w:color="auto"/>
                                  </w:divBdr>
                                  <w:divsChild>
                                    <w:div w:id="14313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99860">
              <w:marLeft w:val="0"/>
              <w:marRight w:val="0"/>
              <w:marTop w:val="0"/>
              <w:marBottom w:val="0"/>
              <w:divBdr>
                <w:top w:val="none" w:sz="0" w:space="0" w:color="auto"/>
                <w:left w:val="none" w:sz="0" w:space="0" w:color="auto"/>
                <w:bottom w:val="none" w:sz="0" w:space="0" w:color="auto"/>
                <w:right w:val="none" w:sz="0" w:space="0" w:color="auto"/>
              </w:divBdr>
              <w:divsChild>
                <w:div w:id="1646012097">
                  <w:marLeft w:val="-225"/>
                  <w:marRight w:val="-225"/>
                  <w:marTop w:val="225"/>
                  <w:marBottom w:val="0"/>
                  <w:divBdr>
                    <w:top w:val="none" w:sz="0" w:space="0" w:color="auto"/>
                    <w:left w:val="none" w:sz="0" w:space="0" w:color="auto"/>
                    <w:bottom w:val="none" w:sz="0" w:space="0" w:color="auto"/>
                    <w:right w:val="none" w:sz="0" w:space="0" w:color="auto"/>
                  </w:divBdr>
                  <w:divsChild>
                    <w:div w:id="974214322">
                      <w:marLeft w:val="-225"/>
                      <w:marRight w:val="-225"/>
                      <w:marTop w:val="0"/>
                      <w:marBottom w:val="0"/>
                      <w:divBdr>
                        <w:top w:val="none" w:sz="0" w:space="0" w:color="auto"/>
                        <w:left w:val="none" w:sz="0" w:space="0" w:color="auto"/>
                        <w:bottom w:val="none" w:sz="0" w:space="0" w:color="auto"/>
                        <w:right w:val="none" w:sz="0" w:space="0" w:color="auto"/>
                      </w:divBdr>
                      <w:divsChild>
                        <w:div w:id="1324549368">
                          <w:marLeft w:val="0"/>
                          <w:marRight w:val="0"/>
                          <w:marTop w:val="0"/>
                          <w:marBottom w:val="0"/>
                          <w:divBdr>
                            <w:top w:val="none" w:sz="0" w:space="0" w:color="auto"/>
                            <w:left w:val="none" w:sz="0" w:space="0" w:color="auto"/>
                            <w:bottom w:val="none" w:sz="0" w:space="0" w:color="auto"/>
                            <w:right w:val="none" w:sz="0" w:space="0" w:color="auto"/>
                          </w:divBdr>
                          <w:divsChild>
                            <w:div w:id="660154435">
                              <w:marLeft w:val="0"/>
                              <w:marRight w:val="0"/>
                              <w:marTop w:val="0"/>
                              <w:marBottom w:val="300"/>
                              <w:divBdr>
                                <w:top w:val="none" w:sz="0" w:space="0" w:color="auto"/>
                                <w:left w:val="none" w:sz="0" w:space="0" w:color="auto"/>
                                <w:bottom w:val="none" w:sz="0" w:space="0" w:color="auto"/>
                                <w:right w:val="none" w:sz="0" w:space="0" w:color="auto"/>
                              </w:divBdr>
                              <w:divsChild>
                                <w:div w:id="606153918">
                                  <w:marLeft w:val="-225"/>
                                  <w:marRight w:val="-225"/>
                                  <w:marTop w:val="0"/>
                                  <w:marBottom w:val="0"/>
                                  <w:divBdr>
                                    <w:top w:val="none" w:sz="0" w:space="0" w:color="auto"/>
                                    <w:left w:val="none" w:sz="0" w:space="0" w:color="auto"/>
                                    <w:bottom w:val="none" w:sz="0" w:space="0" w:color="auto"/>
                                    <w:right w:val="none" w:sz="0" w:space="0" w:color="auto"/>
                                  </w:divBdr>
                                  <w:divsChild>
                                    <w:div w:id="1022703839">
                                      <w:marLeft w:val="0"/>
                                      <w:marRight w:val="0"/>
                                      <w:marTop w:val="0"/>
                                      <w:marBottom w:val="0"/>
                                      <w:divBdr>
                                        <w:top w:val="none" w:sz="0" w:space="0" w:color="auto"/>
                                        <w:left w:val="none" w:sz="0" w:space="0" w:color="auto"/>
                                        <w:bottom w:val="none" w:sz="0" w:space="0" w:color="auto"/>
                                        <w:right w:val="none" w:sz="0" w:space="0" w:color="auto"/>
                                      </w:divBdr>
                                    </w:div>
                                    <w:div w:id="1030688546">
                                      <w:marLeft w:val="0"/>
                                      <w:marRight w:val="0"/>
                                      <w:marTop w:val="0"/>
                                      <w:marBottom w:val="0"/>
                                      <w:divBdr>
                                        <w:top w:val="none" w:sz="0" w:space="0" w:color="auto"/>
                                        <w:left w:val="none" w:sz="0" w:space="0" w:color="auto"/>
                                        <w:bottom w:val="none" w:sz="0" w:space="0" w:color="auto"/>
                                        <w:right w:val="none" w:sz="0" w:space="0" w:color="auto"/>
                                      </w:divBdr>
                                    </w:div>
                                    <w:div w:id="1659652578">
                                      <w:marLeft w:val="0"/>
                                      <w:marRight w:val="0"/>
                                      <w:marTop w:val="0"/>
                                      <w:marBottom w:val="0"/>
                                      <w:divBdr>
                                        <w:top w:val="none" w:sz="0" w:space="0" w:color="auto"/>
                                        <w:left w:val="none" w:sz="0" w:space="0" w:color="auto"/>
                                        <w:bottom w:val="none" w:sz="0" w:space="0" w:color="auto"/>
                                        <w:right w:val="none" w:sz="0" w:space="0" w:color="auto"/>
                                      </w:divBdr>
                                    </w:div>
                                    <w:div w:id="1872382232">
                                      <w:marLeft w:val="0"/>
                                      <w:marRight w:val="0"/>
                                      <w:marTop w:val="0"/>
                                      <w:marBottom w:val="0"/>
                                      <w:divBdr>
                                        <w:top w:val="none" w:sz="0" w:space="0" w:color="auto"/>
                                        <w:left w:val="none" w:sz="0" w:space="0" w:color="auto"/>
                                        <w:bottom w:val="none" w:sz="0" w:space="0" w:color="auto"/>
                                        <w:right w:val="none" w:sz="0" w:space="0" w:color="auto"/>
                                      </w:divBdr>
                                    </w:div>
                                  </w:divsChild>
                                </w:div>
                                <w:div w:id="708263081">
                                  <w:marLeft w:val="-225"/>
                                  <w:marRight w:val="-225"/>
                                  <w:marTop w:val="0"/>
                                  <w:marBottom w:val="0"/>
                                  <w:divBdr>
                                    <w:top w:val="none" w:sz="0" w:space="0" w:color="auto"/>
                                    <w:left w:val="none" w:sz="0" w:space="0" w:color="auto"/>
                                    <w:bottom w:val="none" w:sz="0" w:space="0" w:color="auto"/>
                                    <w:right w:val="none" w:sz="0" w:space="0" w:color="auto"/>
                                  </w:divBdr>
                                  <w:divsChild>
                                    <w:div w:id="319772040">
                                      <w:marLeft w:val="0"/>
                                      <w:marRight w:val="0"/>
                                      <w:marTop w:val="0"/>
                                      <w:marBottom w:val="0"/>
                                      <w:divBdr>
                                        <w:top w:val="none" w:sz="0" w:space="0" w:color="auto"/>
                                        <w:left w:val="none" w:sz="0" w:space="0" w:color="auto"/>
                                        <w:bottom w:val="none" w:sz="0" w:space="0" w:color="auto"/>
                                        <w:right w:val="none" w:sz="0" w:space="0" w:color="auto"/>
                                      </w:divBdr>
                                    </w:div>
                                    <w:div w:id="436949452">
                                      <w:marLeft w:val="0"/>
                                      <w:marRight w:val="0"/>
                                      <w:marTop w:val="0"/>
                                      <w:marBottom w:val="0"/>
                                      <w:divBdr>
                                        <w:top w:val="none" w:sz="0" w:space="0" w:color="auto"/>
                                        <w:left w:val="none" w:sz="0" w:space="0" w:color="auto"/>
                                        <w:bottom w:val="none" w:sz="0" w:space="0" w:color="auto"/>
                                        <w:right w:val="none" w:sz="0" w:space="0" w:color="auto"/>
                                      </w:divBdr>
                                    </w:div>
                                    <w:div w:id="1774518350">
                                      <w:marLeft w:val="0"/>
                                      <w:marRight w:val="0"/>
                                      <w:marTop w:val="0"/>
                                      <w:marBottom w:val="0"/>
                                      <w:divBdr>
                                        <w:top w:val="none" w:sz="0" w:space="0" w:color="auto"/>
                                        <w:left w:val="none" w:sz="0" w:space="0" w:color="auto"/>
                                        <w:bottom w:val="none" w:sz="0" w:space="0" w:color="auto"/>
                                        <w:right w:val="none" w:sz="0" w:space="0" w:color="auto"/>
                                      </w:divBdr>
                                    </w:div>
                                    <w:div w:id="2008895257">
                                      <w:marLeft w:val="0"/>
                                      <w:marRight w:val="0"/>
                                      <w:marTop w:val="0"/>
                                      <w:marBottom w:val="0"/>
                                      <w:divBdr>
                                        <w:top w:val="none" w:sz="0" w:space="0" w:color="auto"/>
                                        <w:left w:val="none" w:sz="0" w:space="0" w:color="auto"/>
                                        <w:bottom w:val="none" w:sz="0" w:space="0" w:color="auto"/>
                                        <w:right w:val="none" w:sz="0" w:space="0" w:color="auto"/>
                                      </w:divBdr>
                                    </w:div>
                                  </w:divsChild>
                                </w:div>
                                <w:div w:id="978068437">
                                  <w:marLeft w:val="-225"/>
                                  <w:marRight w:val="-225"/>
                                  <w:marTop w:val="0"/>
                                  <w:marBottom w:val="0"/>
                                  <w:divBdr>
                                    <w:top w:val="none" w:sz="0" w:space="0" w:color="auto"/>
                                    <w:left w:val="none" w:sz="0" w:space="0" w:color="auto"/>
                                    <w:bottom w:val="none" w:sz="0" w:space="0" w:color="auto"/>
                                    <w:right w:val="none" w:sz="0" w:space="0" w:color="auto"/>
                                  </w:divBdr>
                                  <w:divsChild>
                                    <w:div w:id="1026753212">
                                      <w:marLeft w:val="0"/>
                                      <w:marRight w:val="0"/>
                                      <w:marTop w:val="0"/>
                                      <w:marBottom w:val="0"/>
                                      <w:divBdr>
                                        <w:top w:val="none" w:sz="0" w:space="0" w:color="auto"/>
                                        <w:left w:val="none" w:sz="0" w:space="0" w:color="auto"/>
                                        <w:bottom w:val="none" w:sz="0" w:space="0" w:color="auto"/>
                                        <w:right w:val="none" w:sz="0" w:space="0" w:color="auto"/>
                                      </w:divBdr>
                                    </w:div>
                                    <w:div w:id="1383485315">
                                      <w:marLeft w:val="0"/>
                                      <w:marRight w:val="0"/>
                                      <w:marTop w:val="0"/>
                                      <w:marBottom w:val="0"/>
                                      <w:divBdr>
                                        <w:top w:val="none" w:sz="0" w:space="0" w:color="auto"/>
                                        <w:left w:val="none" w:sz="0" w:space="0" w:color="auto"/>
                                        <w:bottom w:val="none" w:sz="0" w:space="0" w:color="auto"/>
                                        <w:right w:val="none" w:sz="0" w:space="0" w:color="auto"/>
                                      </w:divBdr>
                                    </w:div>
                                    <w:div w:id="1718972956">
                                      <w:marLeft w:val="0"/>
                                      <w:marRight w:val="0"/>
                                      <w:marTop w:val="0"/>
                                      <w:marBottom w:val="0"/>
                                      <w:divBdr>
                                        <w:top w:val="none" w:sz="0" w:space="0" w:color="auto"/>
                                        <w:left w:val="none" w:sz="0" w:space="0" w:color="auto"/>
                                        <w:bottom w:val="none" w:sz="0" w:space="0" w:color="auto"/>
                                        <w:right w:val="none" w:sz="0" w:space="0" w:color="auto"/>
                                      </w:divBdr>
                                    </w:div>
                                    <w:div w:id="19965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2021">
                              <w:marLeft w:val="0"/>
                              <w:marRight w:val="0"/>
                              <w:marTop w:val="0"/>
                              <w:marBottom w:val="450"/>
                              <w:divBdr>
                                <w:top w:val="none" w:sz="0" w:space="0" w:color="auto"/>
                                <w:left w:val="none" w:sz="0" w:space="0" w:color="auto"/>
                                <w:bottom w:val="none" w:sz="0" w:space="0" w:color="auto"/>
                                <w:right w:val="none" w:sz="0" w:space="0" w:color="auto"/>
                              </w:divBdr>
                              <w:divsChild>
                                <w:div w:id="236400191">
                                  <w:marLeft w:val="-225"/>
                                  <w:marRight w:val="-225"/>
                                  <w:marTop w:val="0"/>
                                  <w:marBottom w:val="0"/>
                                  <w:divBdr>
                                    <w:top w:val="none" w:sz="0" w:space="0" w:color="auto"/>
                                    <w:left w:val="none" w:sz="0" w:space="0" w:color="auto"/>
                                    <w:bottom w:val="none" w:sz="0" w:space="0" w:color="auto"/>
                                    <w:right w:val="none" w:sz="0" w:space="0" w:color="auto"/>
                                  </w:divBdr>
                                  <w:divsChild>
                                    <w:div w:id="642153709">
                                      <w:marLeft w:val="0"/>
                                      <w:marRight w:val="0"/>
                                      <w:marTop w:val="0"/>
                                      <w:marBottom w:val="0"/>
                                      <w:divBdr>
                                        <w:top w:val="none" w:sz="0" w:space="0" w:color="auto"/>
                                        <w:left w:val="none" w:sz="0" w:space="0" w:color="auto"/>
                                        <w:bottom w:val="none" w:sz="0" w:space="0" w:color="auto"/>
                                        <w:right w:val="none" w:sz="0" w:space="0" w:color="auto"/>
                                      </w:divBdr>
                                      <w:divsChild>
                                        <w:div w:id="281232026">
                                          <w:marLeft w:val="0"/>
                                          <w:marRight w:val="0"/>
                                          <w:marTop w:val="0"/>
                                          <w:marBottom w:val="0"/>
                                          <w:divBdr>
                                            <w:top w:val="none" w:sz="0" w:space="0" w:color="auto"/>
                                            <w:left w:val="none" w:sz="0" w:space="0" w:color="auto"/>
                                            <w:bottom w:val="none" w:sz="0" w:space="0" w:color="auto"/>
                                            <w:right w:val="none" w:sz="0" w:space="0" w:color="auto"/>
                                          </w:divBdr>
                                        </w:div>
                                      </w:divsChild>
                                    </w:div>
                                    <w:div w:id="963117990">
                                      <w:marLeft w:val="0"/>
                                      <w:marRight w:val="0"/>
                                      <w:marTop w:val="0"/>
                                      <w:marBottom w:val="0"/>
                                      <w:divBdr>
                                        <w:top w:val="none" w:sz="0" w:space="0" w:color="auto"/>
                                        <w:left w:val="none" w:sz="0" w:space="0" w:color="auto"/>
                                        <w:bottom w:val="none" w:sz="0" w:space="0" w:color="auto"/>
                                        <w:right w:val="none" w:sz="0" w:space="0" w:color="auto"/>
                                      </w:divBdr>
                                    </w:div>
                                  </w:divsChild>
                                </w:div>
                                <w:div w:id="743528341">
                                  <w:marLeft w:val="-225"/>
                                  <w:marRight w:val="-225"/>
                                  <w:marTop w:val="0"/>
                                  <w:marBottom w:val="0"/>
                                  <w:divBdr>
                                    <w:top w:val="none" w:sz="0" w:space="0" w:color="auto"/>
                                    <w:left w:val="none" w:sz="0" w:space="0" w:color="auto"/>
                                    <w:bottom w:val="none" w:sz="0" w:space="0" w:color="auto"/>
                                    <w:right w:val="none" w:sz="0" w:space="0" w:color="auto"/>
                                  </w:divBdr>
                                  <w:divsChild>
                                    <w:div w:id="375547082">
                                      <w:marLeft w:val="0"/>
                                      <w:marRight w:val="0"/>
                                      <w:marTop w:val="0"/>
                                      <w:marBottom w:val="0"/>
                                      <w:divBdr>
                                        <w:top w:val="none" w:sz="0" w:space="0" w:color="auto"/>
                                        <w:left w:val="none" w:sz="0" w:space="0" w:color="auto"/>
                                        <w:bottom w:val="none" w:sz="0" w:space="0" w:color="auto"/>
                                        <w:right w:val="none" w:sz="0" w:space="0" w:color="auto"/>
                                      </w:divBdr>
                                      <w:divsChild>
                                        <w:div w:id="420177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6558078">
                              <w:marLeft w:val="0"/>
                              <w:marRight w:val="0"/>
                              <w:marTop w:val="0"/>
                              <w:marBottom w:val="0"/>
                              <w:divBdr>
                                <w:top w:val="none" w:sz="0" w:space="0" w:color="auto"/>
                                <w:left w:val="none" w:sz="0" w:space="0" w:color="auto"/>
                                <w:bottom w:val="none" w:sz="0" w:space="0" w:color="auto"/>
                                <w:right w:val="none" w:sz="0" w:space="0" w:color="auto"/>
                              </w:divBdr>
                            </w:div>
                            <w:div w:id="1852256565">
                              <w:marLeft w:val="0"/>
                              <w:marRight w:val="0"/>
                              <w:marTop w:val="0"/>
                              <w:marBottom w:val="0"/>
                              <w:divBdr>
                                <w:top w:val="none" w:sz="0" w:space="0" w:color="auto"/>
                                <w:left w:val="none" w:sz="0" w:space="0" w:color="auto"/>
                                <w:bottom w:val="none" w:sz="0" w:space="0" w:color="auto"/>
                                <w:right w:val="none" w:sz="0" w:space="0" w:color="auto"/>
                              </w:divBdr>
                            </w:div>
                            <w:div w:id="1882592511">
                              <w:marLeft w:val="0"/>
                              <w:marRight w:val="0"/>
                              <w:marTop w:val="150"/>
                              <w:marBottom w:val="300"/>
                              <w:divBdr>
                                <w:top w:val="none" w:sz="0" w:space="0" w:color="auto"/>
                                <w:left w:val="none" w:sz="0" w:space="0" w:color="auto"/>
                                <w:bottom w:val="none" w:sz="0" w:space="0" w:color="auto"/>
                                <w:right w:val="none" w:sz="0" w:space="0" w:color="auto"/>
                              </w:divBdr>
                            </w:div>
                            <w:div w:id="2044089622">
                              <w:marLeft w:val="0"/>
                              <w:marRight w:val="0"/>
                              <w:marTop w:val="0"/>
                              <w:marBottom w:val="0"/>
                              <w:divBdr>
                                <w:top w:val="none" w:sz="0" w:space="0" w:color="auto"/>
                                <w:left w:val="none" w:sz="0" w:space="0" w:color="auto"/>
                                <w:bottom w:val="none" w:sz="0" w:space="0" w:color="auto"/>
                                <w:right w:val="none" w:sz="0" w:space="0" w:color="auto"/>
                              </w:divBdr>
                              <w:divsChild>
                                <w:div w:id="1411081426">
                                  <w:marLeft w:val="0"/>
                                  <w:marRight w:val="0"/>
                                  <w:marTop w:val="0"/>
                                  <w:marBottom w:val="0"/>
                                  <w:divBdr>
                                    <w:top w:val="none" w:sz="0" w:space="0" w:color="auto"/>
                                    <w:left w:val="none" w:sz="0" w:space="0" w:color="auto"/>
                                    <w:bottom w:val="none" w:sz="0" w:space="0" w:color="auto"/>
                                    <w:right w:val="none" w:sz="0" w:space="0" w:color="auto"/>
                                  </w:divBdr>
                                  <w:divsChild>
                                    <w:div w:id="880289316">
                                      <w:marLeft w:val="0"/>
                                      <w:marRight w:val="0"/>
                                      <w:marTop w:val="0"/>
                                      <w:marBottom w:val="0"/>
                                      <w:divBdr>
                                        <w:top w:val="none" w:sz="0" w:space="0" w:color="auto"/>
                                        <w:left w:val="none" w:sz="0" w:space="0" w:color="auto"/>
                                        <w:bottom w:val="none" w:sz="0" w:space="0" w:color="auto"/>
                                        <w:right w:val="none" w:sz="0" w:space="0" w:color="auto"/>
                                      </w:divBdr>
                                      <w:divsChild>
                                        <w:div w:id="794983355">
                                          <w:marLeft w:val="0"/>
                                          <w:marRight w:val="0"/>
                                          <w:marTop w:val="0"/>
                                          <w:marBottom w:val="0"/>
                                          <w:divBdr>
                                            <w:top w:val="none" w:sz="0" w:space="0" w:color="auto"/>
                                            <w:left w:val="none" w:sz="0" w:space="0" w:color="auto"/>
                                            <w:bottom w:val="none" w:sz="0" w:space="0" w:color="auto"/>
                                            <w:right w:val="none" w:sz="0" w:space="0" w:color="auto"/>
                                          </w:divBdr>
                                          <w:divsChild>
                                            <w:div w:id="174880430">
                                              <w:marLeft w:val="0"/>
                                              <w:marRight w:val="0"/>
                                              <w:marTop w:val="0"/>
                                              <w:marBottom w:val="0"/>
                                              <w:divBdr>
                                                <w:top w:val="none" w:sz="0" w:space="0" w:color="auto"/>
                                                <w:left w:val="none" w:sz="0" w:space="0" w:color="auto"/>
                                                <w:bottom w:val="none" w:sz="0" w:space="0" w:color="auto"/>
                                                <w:right w:val="none" w:sz="0" w:space="0" w:color="auto"/>
                                              </w:divBdr>
                                            </w:div>
                                          </w:divsChild>
                                        </w:div>
                                        <w:div w:id="1706979118">
                                          <w:marLeft w:val="0"/>
                                          <w:marRight w:val="0"/>
                                          <w:marTop w:val="0"/>
                                          <w:marBottom w:val="0"/>
                                          <w:divBdr>
                                            <w:top w:val="none" w:sz="0" w:space="0" w:color="auto"/>
                                            <w:left w:val="none" w:sz="0" w:space="0" w:color="auto"/>
                                            <w:bottom w:val="none" w:sz="0" w:space="0" w:color="auto"/>
                                            <w:right w:val="none" w:sz="0" w:space="0" w:color="auto"/>
                                          </w:divBdr>
                                        </w:div>
                                        <w:div w:id="1718973004">
                                          <w:marLeft w:val="0"/>
                                          <w:marRight w:val="0"/>
                                          <w:marTop w:val="0"/>
                                          <w:marBottom w:val="0"/>
                                          <w:divBdr>
                                            <w:top w:val="none" w:sz="0" w:space="0" w:color="auto"/>
                                            <w:left w:val="none" w:sz="0" w:space="0" w:color="auto"/>
                                            <w:bottom w:val="none" w:sz="0" w:space="0" w:color="auto"/>
                                            <w:right w:val="none" w:sz="0" w:space="0" w:color="auto"/>
                                          </w:divBdr>
                                        </w:div>
                                        <w:div w:id="18148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0853">
                          <w:marLeft w:val="0"/>
                          <w:marRight w:val="0"/>
                          <w:marTop w:val="0"/>
                          <w:marBottom w:val="0"/>
                          <w:divBdr>
                            <w:top w:val="none" w:sz="0" w:space="0" w:color="auto"/>
                            <w:left w:val="none" w:sz="0" w:space="0" w:color="auto"/>
                            <w:bottom w:val="none" w:sz="0" w:space="0" w:color="auto"/>
                            <w:right w:val="none" w:sz="0" w:space="0" w:color="auto"/>
                          </w:divBdr>
                          <w:divsChild>
                            <w:div w:id="241531050">
                              <w:marLeft w:val="0"/>
                              <w:marRight w:val="0"/>
                              <w:marTop w:val="0"/>
                              <w:marBottom w:val="300"/>
                              <w:divBdr>
                                <w:top w:val="none" w:sz="0" w:space="0" w:color="auto"/>
                                <w:left w:val="none" w:sz="0" w:space="0" w:color="auto"/>
                                <w:bottom w:val="none" w:sz="0" w:space="0" w:color="auto"/>
                                <w:right w:val="none" w:sz="0" w:space="0" w:color="auto"/>
                              </w:divBdr>
                              <w:divsChild>
                                <w:div w:id="20009990">
                                  <w:marLeft w:val="0"/>
                                  <w:marRight w:val="0"/>
                                  <w:marTop w:val="0"/>
                                  <w:marBottom w:val="0"/>
                                  <w:divBdr>
                                    <w:top w:val="none" w:sz="0" w:space="0" w:color="auto"/>
                                    <w:left w:val="none" w:sz="0" w:space="0" w:color="auto"/>
                                    <w:bottom w:val="none" w:sz="0" w:space="0" w:color="auto"/>
                                    <w:right w:val="none" w:sz="0" w:space="0" w:color="auto"/>
                                  </w:divBdr>
                                </w:div>
                              </w:divsChild>
                            </w:div>
                            <w:div w:id="324281796">
                              <w:marLeft w:val="0"/>
                              <w:marRight w:val="0"/>
                              <w:marTop w:val="0"/>
                              <w:marBottom w:val="750"/>
                              <w:divBdr>
                                <w:top w:val="none" w:sz="0" w:space="0" w:color="auto"/>
                                <w:left w:val="none" w:sz="0" w:space="0" w:color="auto"/>
                                <w:bottom w:val="none" w:sz="0" w:space="0" w:color="auto"/>
                                <w:right w:val="none" w:sz="0" w:space="0" w:color="auto"/>
                              </w:divBdr>
                              <w:divsChild>
                                <w:div w:id="1055273541">
                                  <w:marLeft w:val="0"/>
                                  <w:marRight w:val="0"/>
                                  <w:marTop w:val="0"/>
                                  <w:marBottom w:val="0"/>
                                  <w:divBdr>
                                    <w:top w:val="none" w:sz="0" w:space="0" w:color="auto"/>
                                    <w:left w:val="none" w:sz="0" w:space="0" w:color="auto"/>
                                    <w:bottom w:val="none" w:sz="0" w:space="0" w:color="auto"/>
                                    <w:right w:val="none" w:sz="0" w:space="0" w:color="auto"/>
                                  </w:divBdr>
                                  <w:divsChild>
                                    <w:div w:id="1894388702">
                                      <w:marLeft w:val="0"/>
                                      <w:marRight w:val="0"/>
                                      <w:marTop w:val="0"/>
                                      <w:marBottom w:val="0"/>
                                      <w:divBdr>
                                        <w:top w:val="none" w:sz="0" w:space="0" w:color="auto"/>
                                        <w:left w:val="none" w:sz="0" w:space="0" w:color="auto"/>
                                        <w:bottom w:val="none" w:sz="0" w:space="0" w:color="auto"/>
                                        <w:right w:val="none" w:sz="0" w:space="0" w:color="auto"/>
                                      </w:divBdr>
                                      <w:divsChild>
                                        <w:div w:id="139815040">
                                          <w:marLeft w:val="0"/>
                                          <w:marRight w:val="225"/>
                                          <w:marTop w:val="0"/>
                                          <w:marBottom w:val="0"/>
                                          <w:divBdr>
                                            <w:top w:val="none" w:sz="0" w:space="0" w:color="auto"/>
                                            <w:left w:val="none" w:sz="0" w:space="0" w:color="auto"/>
                                            <w:bottom w:val="none" w:sz="0" w:space="0" w:color="auto"/>
                                            <w:right w:val="none" w:sz="0" w:space="0" w:color="auto"/>
                                          </w:divBdr>
                                        </w:div>
                                        <w:div w:id="212429745">
                                          <w:marLeft w:val="0"/>
                                          <w:marRight w:val="225"/>
                                          <w:marTop w:val="0"/>
                                          <w:marBottom w:val="0"/>
                                          <w:divBdr>
                                            <w:top w:val="none" w:sz="0" w:space="0" w:color="auto"/>
                                            <w:left w:val="none" w:sz="0" w:space="0" w:color="auto"/>
                                            <w:bottom w:val="none" w:sz="0" w:space="0" w:color="auto"/>
                                            <w:right w:val="none" w:sz="0" w:space="0" w:color="auto"/>
                                          </w:divBdr>
                                        </w:div>
                                        <w:div w:id="264927737">
                                          <w:marLeft w:val="0"/>
                                          <w:marRight w:val="225"/>
                                          <w:marTop w:val="0"/>
                                          <w:marBottom w:val="0"/>
                                          <w:divBdr>
                                            <w:top w:val="none" w:sz="0" w:space="0" w:color="auto"/>
                                            <w:left w:val="none" w:sz="0" w:space="0" w:color="auto"/>
                                            <w:bottom w:val="none" w:sz="0" w:space="0" w:color="auto"/>
                                            <w:right w:val="none" w:sz="0" w:space="0" w:color="auto"/>
                                          </w:divBdr>
                                        </w:div>
                                        <w:div w:id="7551733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57920556">
                              <w:marLeft w:val="0"/>
                              <w:marRight w:val="0"/>
                              <w:marTop w:val="0"/>
                              <w:marBottom w:val="300"/>
                              <w:divBdr>
                                <w:top w:val="none" w:sz="0" w:space="0" w:color="auto"/>
                                <w:left w:val="none" w:sz="0" w:space="0" w:color="auto"/>
                                <w:bottom w:val="none" w:sz="0" w:space="0" w:color="auto"/>
                                <w:right w:val="none" w:sz="0" w:space="0" w:color="auto"/>
                              </w:divBdr>
                              <w:divsChild>
                                <w:div w:id="1643994973">
                                  <w:marLeft w:val="0"/>
                                  <w:marRight w:val="0"/>
                                  <w:marTop w:val="0"/>
                                  <w:marBottom w:val="0"/>
                                  <w:divBdr>
                                    <w:top w:val="none" w:sz="0" w:space="0" w:color="auto"/>
                                    <w:left w:val="none" w:sz="0" w:space="0" w:color="auto"/>
                                    <w:bottom w:val="none" w:sz="0" w:space="0" w:color="auto"/>
                                    <w:right w:val="none" w:sz="0" w:space="0" w:color="auto"/>
                                  </w:divBdr>
                                </w:div>
                              </w:divsChild>
                            </w:div>
                            <w:div w:id="1427075006">
                              <w:marLeft w:val="0"/>
                              <w:marRight w:val="0"/>
                              <w:marTop w:val="0"/>
                              <w:marBottom w:val="0"/>
                              <w:divBdr>
                                <w:top w:val="none" w:sz="0" w:space="0" w:color="auto"/>
                                <w:left w:val="none" w:sz="0" w:space="0" w:color="auto"/>
                                <w:bottom w:val="none" w:sz="0" w:space="0" w:color="auto"/>
                                <w:right w:val="none" w:sz="0" w:space="0" w:color="auto"/>
                              </w:divBdr>
                            </w:div>
                            <w:div w:id="1671175991">
                              <w:marLeft w:val="0"/>
                              <w:marRight w:val="0"/>
                              <w:marTop w:val="0"/>
                              <w:marBottom w:val="300"/>
                              <w:divBdr>
                                <w:top w:val="none" w:sz="0" w:space="0" w:color="auto"/>
                                <w:left w:val="none" w:sz="0" w:space="0" w:color="auto"/>
                                <w:bottom w:val="none" w:sz="0" w:space="0" w:color="auto"/>
                                <w:right w:val="none" w:sz="0" w:space="0" w:color="auto"/>
                              </w:divBdr>
                              <w:divsChild>
                                <w:div w:id="1983466550">
                                  <w:marLeft w:val="0"/>
                                  <w:marRight w:val="0"/>
                                  <w:marTop w:val="0"/>
                                  <w:marBottom w:val="0"/>
                                  <w:divBdr>
                                    <w:top w:val="none" w:sz="0" w:space="0" w:color="auto"/>
                                    <w:left w:val="none" w:sz="0" w:space="0" w:color="auto"/>
                                    <w:bottom w:val="none" w:sz="0" w:space="0" w:color="auto"/>
                                    <w:right w:val="none" w:sz="0" w:space="0" w:color="auto"/>
                                  </w:divBdr>
                                  <w:divsChild>
                                    <w:div w:id="222374932">
                                      <w:marLeft w:val="0"/>
                                      <w:marRight w:val="0"/>
                                      <w:marTop w:val="0"/>
                                      <w:marBottom w:val="0"/>
                                      <w:divBdr>
                                        <w:top w:val="none" w:sz="0" w:space="0" w:color="auto"/>
                                        <w:left w:val="none" w:sz="0" w:space="0" w:color="auto"/>
                                        <w:bottom w:val="none" w:sz="0" w:space="0" w:color="auto"/>
                                        <w:right w:val="none" w:sz="0" w:space="0" w:color="auto"/>
                                      </w:divBdr>
                                    </w:div>
                                    <w:div w:id="366297714">
                                      <w:marLeft w:val="0"/>
                                      <w:marRight w:val="0"/>
                                      <w:marTop w:val="0"/>
                                      <w:marBottom w:val="0"/>
                                      <w:divBdr>
                                        <w:top w:val="none" w:sz="0" w:space="0" w:color="auto"/>
                                        <w:left w:val="none" w:sz="0" w:space="0" w:color="auto"/>
                                        <w:bottom w:val="none" w:sz="0" w:space="0" w:color="auto"/>
                                        <w:right w:val="none" w:sz="0" w:space="0" w:color="auto"/>
                                      </w:divBdr>
                                    </w:div>
                                    <w:div w:id="381516810">
                                      <w:marLeft w:val="0"/>
                                      <w:marRight w:val="0"/>
                                      <w:marTop w:val="0"/>
                                      <w:marBottom w:val="0"/>
                                      <w:divBdr>
                                        <w:top w:val="none" w:sz="0" w:space="0" w:color="auto"/>
                                        <w:left w:val="none" w:sz="0" w:space="0" w:color="auto"/>
                                        <w:bottom w:val="none" w:sz="0" w:space="0" w:color="auto"/>
                                        <w:right w:val="none" w:sz="0" w:space="0" w:color="auto"/>
                                      </w:divBdr>
                                    </w:div>
                                    <w:div w:id="902761515">
                                      <w:marLeft w:val="0"/>
                                      <w:marRight w:val="0"/>
                                      <w:marTop w:val="0"/>
                                      <w:marBottom w:val="0"/>
                                      <w:divBdr>
                                        <w:top w:val="none" w:sz="0" w:space="0" w:color="auto"/>
                                        <w:left w:val="none" w:sz="0" w:space="0" w:color="auto"/>
                                        <w:bottom w:val="none" w:sz="0" w:space="0" w:color="auto"/>
                                        <w:right w:val="none" w:sz="0" w:space="0" w:color="auto"/>
                                      </w:divBdr>
                                    </w:div>
                                    <w:div w:id="1129205312">
                                      <w:marLeft w:val="0"/>
                                      <w:marRight w:val="0"/>
                                      <w:marTop w:val="0"/>
                                      <w:marBottom w:val="0"/>
                                      <w:divBdr>
                                        <w:top w:val="none" w:sz="0" w:space="0" w:color="auto"/>
                                        <w:left w:val="none" w:sz="0" w:space="0" w:color="auto"/>
                                        <w:bottom w:val="none" w:sz="0" w:space="0" w:color="auto"/>
                                        <w:right w:val="none" w:sz="0" w:space="0" w:color="auto"/>
                                      </w:divBdr>
                                    </w:div>
                                    <w:div w:id="1257060518">
                                      <w:marLeft w:val="0"/>
                                      <w:marRight w:val="0"/>
                                      <w:marTop w:val="0"/>
                                      <w:marBottom w:val="0"/>
                                      <w:divBdr>
                                        <w:top w:val="none" w:sz="0" w:space="0" w:color="auto"/>
                                        <w:left w:val="none" w:sz="0" w:space="0" w:color="auto"/>
                                        <w:bottom w:val="none" w:sz="0" w:space="0" w:color="auto"/>
                                        <w:right w:val="none" w:sz="0" w:space="0" w:color="auto"/>
                                      </w:divBdr>
                                    </w:div>
                                    <w:div w:id="17667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71380605">
                  <w:marLeft w:val="-225"/>
                  <w:marRight w:val="-225"/>
                  <w:marTop w:val="0"/>
                  <w:marBottom w:val="0"/>
                  <w:divBdr>
                    <w:top w:val="none" w:sz="0" w:space="0" w:color="auto"/>
                    <w:left w:val="none" w:sz="0" w:space="0" w:color="auto"/>
                    <w:bottom w:val="none" w:sz="0" w:space="0" w:color="auto"/>
                    <w:right w:val="none" w:sz="0" w:space="0" w:color="auto"/>
                  </w:divBdr>
                  <w:divsChild>
                    <w:div w:id="423765514">
                      <w:marLeft w:val="-225"/>
                      <w:marRight w:val="-225"/>
                      <w:marTop w:val="0"/>
                      <w:marBottom w:val="0"/>
                      <w:divBdr>
                        <w:top w:val="none" w:sz="0" w:space="0" w:color="auto"/>
                        <w:left w:val="none" w:sz="0" w:space="0" w:color="auto"/>
                        <w:bottom w:val="none" w:sz="0" w:space="0" w:color="auto"/>
                        <w:right w:val="none" w:sz="0" w:space="0" w:color="auto"/>
                      </w:divBdr>
                      <w:divsChild>
                        <w:div w:id="8944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573">
              <w:marLeft w:val="0"/>
              <w:marRight w:val="0"/>
              <w:marTop w:val="0"/>
              <w:marBottom w:val="0"/>
              <w:divBdr>
                <w:top w:val="none" w:sz="0" w:space="0" w:color="auto"/>
                <w:left w:val="none" w:sz="0" w:space="0" w:color="auto"/>
                <w:bottom w:val="single" w:sz="6" w:space="0" w:color="DADADA"/>
                <w:right w:val="none" w:sz="0" w:space="0" w:color="auto"/>
              </w:divBdr>
              <w:divsChild>
                <w:div w:id="790631858">
                  <w:marLeft w:val="0"/>
                  <w:marRight w:val="0"/>
                  <w:marTop w:val="0"/>
                  <w:marBottom w:val="0"/>
                  <w:divBdr>
                    <w:top w:val="none" w:sz="0" w:space="0" w:color="auto"/>
                    <w:left w:val="none" w:sz="0" w:space="0" w:color="auto"/>
                    <w:bottom w:val="none" w:sz="0" w:space="0" w:color="auto"/>
                    <w:right w:val="none" w:sz="0" w:space="0" w:color="auto"/>
                  </w:divBdr>
                  <w:divsChild>
                    <w:div w:id="1440032395">
                      <w:marLeft w:val="0"/>
                      <w:marRight w:val="0"/>
                      <w:marTop w:val="0"/>
                      <w:marBottom w:val="0"/>
                      <w:divBdr>
                        <w:top w:val="none" w:sz="0" w:space="0" w:color="auto"/>
                        <w:left w:val="none" w:sz="0" w:space="0" w:color="auto"/>
                        <w:bottom w:val="none" w:sz="0" w:space="0" w:color="auto"/>
                        <w:right w:val="none" w:sz="0" w:space="0" w:color="auto"/>
                      </w:divBdr>
                      <w:divsChild>
                        <w:div w:id="1126312388">
                          <w:marLeft w:val="-225"/>
                          <w:marRight w:val="-225"/>
                          <w:marTop w:val="0"/>
                          <w:marBottom w:val="0"/>
                          <w:divBdr>
                            <w:top w:val="none" w:sz="0" w:space="0" w:color="auto"/>
                            <w:left w:val="none" w:sz="0" w:space="0" w:color="auto"/>
                            <w:bottom w:val="none" w:sz="0" w:space="0" w:color="auto"/>
                            <w:right w:val="none" w:sz="0" w:space="0" w:color="auto"/>
                          </w:divBdr>
                          <w:divsChild>
                            <w:div w:id="569392167">
                              <w:marLeft w:val="0"/>
                              <w:marRight w:val="0"/>
                              <w:marTop w:val="0"/>
                              <w:marBottom w:val="0"/>
                              <w:divBdr>
                                <w:top w:val="none" w:sz="0" w:space="0" w:color="auto"/>
                                <w:left w:val="none" w:sz="0" w:space="0" w:color="auto"/>
                                <w:bottom w:val="none" w:sz="0" w:space="0" w:color="auto"/>
                                <w:right w:val="none" w:sz="0" w:space="0" w:color="auto"/>
                              </w:divBdr>
                              <w:divsChild>
                                <w:div w:id="221911149">
                                  <w:marLeft w:val="150"/>
                                  <w:marRight w:val="0"/>
                                  <w:marTop w:val="825"/>
                                  <w:marBottom w:val="0"/>
                                  <w:divBdr>
                                    <w:top w:val="none" w:sz="0" w:space="0" w:color="auto"/>
                                    <w:left w:val="none" w:sz="0" w:space="0" w:color="auto"/>
                                    <w:bottom w:val="none" w:sz="0" w:space="0" w:color="auto"/>
                                    <w:right w:val="none" w:sz="0" w:space="0" w:color="auto"/>
                                  </w:divBdr>
                                </w:div>
                                <w:div w:id="2087606979">
                                  <w:marLeft w:val="0"/>
                                  <w:marRight w:val="0"/>
                                  <w:marTop w:val="75"/>
                                  <w:marBottom w:val="0"/>
                                  <w:divBdr>
                                    <w:top w:val="none" w:sz="0" w:space="0" w:color="auto"/>
                                    <w:left w:val="none" w:sz="0" w:space="0" w:color="auto"/>
                                    <w:bottom w:val="none" w:sz="0" w:space="0" w:color="auto"/>
                                    <w:right w:val="none" w:sz="0" w:space="0" w:color="auto"/>
                                  </w:divBdr>
                                </w:div>
                              </w:divsChild>
                            </w:div>
                            <w:div w:id="735124709">
                              <w:marLeft w:val="0"/>
                              <w:marRight w:val="0"/>
                              <w:marTop w:val="0"/>
                              <w:marBottom w:val="0"/>
                              <w:divBdr>
                                <w:top w:val="none" w:sz="0" w:space="0" w:color="auto"/>
                                <w:left w:val="none" w:sz="0" w:space="0" w:color="auto"/>
                                <w:bottom w:val="none" w:sz="0" w:space="0" w:color="auto"/>
                                <w:right w:val="none" w:sz="0" w:space="0" w:color="auto"/>
                              </w:divBdr>
                              <w:divsChild>
                                <w:div w:id="727656148">
                                  <w:marLeft w:val="0"/>
                                  <w:marRight w:val="0"/>
                                  <w:marTop w:val="0"/>
                                  <w:marBottom w:val="0"/>
                                  <w:divBdr>
                                    <w:top w:val="none" w:sz="0" w:space="0" w:color="auto"/>
                                    <w:left w:val="none" w:sz="0" w:space="0" w:color="auto"/>
                                    <w:bottom w:val="none" w:sz="0" w:space="0" w:color="auto"/>
                                    <w:right w:val="none" w:sz="0" w:space="0" w:color="auto"/>
                                  </w:divBdr>
                                </w:div>
                              </w:divsChild>
                            </w:div>
                            <w:div w:id="1422675110">
                              <w:marLeft w:val="0"/>
                              <w:marRight w:val="0"/>
                              <w:marTop w:val="0"/>
                              <w:marBottom w:val="0"/>
                              <w:divBdr>
                                <w:top w:val="none" w:sz="0" w:space="0" w:color="auto"/>
                                <w:left w:val="none" w:sz="0" w:space="0" w:color="auto"/>
                                <w:bottom w:val="none" w:sz="0" w:space="0" w:color="auto"/>
                                <w:right w:val="none" w:sz="0" w:space="0" w:color="auto"/>
                              </w:divBdr>
                              <w:divsChild>
                                <w:div w:id="6305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940602049">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infopublik.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Links>
    <vt:vector size="6" baseType="variant">
      <vt:variant>
        <vt:i4>2359422</vt:i4>
      </vt:variant>
      <vt:variant>
        <vt:i4>0</vt:i4>
      </vt:variant>
      <vt:variant>
        <vt:i4>0</vt:i4>
      </vt:variant>
      <vt:variant>
        <vt:i4>5</vt:i4>
      </vt:variant>
      <vt:variant>
        <vt:lpwstr>https://infopublik.id/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Mahamel</dc:creator>
  <cp:keywords/>
  <cp:lastModifiedBy>doni</cp:lastModifiedBy>
  <cp:revision>2</cp:revision>
  <cp:lastPrinted>2022-07-16T03:15:00Z</cp:lastPrinted>
  <dcterms:created xsi:type="dcterms:W3CDTF">2023-05-04T10:42:00Z</dcterms:created>
  <dcterms:modified xsi:type="dcterms:W3CDTF">2023-05-04T10:42:00Z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ies>
</file>